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F4" w:rsidRDefault="00DA10F4" w:rsidP="00DA10F4">
      <w:pPr>
        <w:jc w:val="center"/>
        <w:rPr>
          <w:b/>
          <w:bCs/>
          <w:sz w:val="28"/>
          <w:szCs w:val="28"/>
        </w:rPr>
      </w:pPr>
      <w:r>
        <w:rPr>
          <w:b/>
          <w:bCs/>
          <w:sz w:val="28"/>
          <w:szCs w:val="28"/>
        </w:rPr>
        <w:t xml:space="preserve">Совет депутатов Усть-Погожинского сельского поселения </w:t>
      </w:r>
    </w:p>
    <w:p w:rsidR="00DA10F4" w:rsidRDefault="00DA10F4" w:rsidP="00DA10F4">
      <w:pPr>
        <w:jc w:val="center"/>
        <w:rPr>
          <w:b/>
          <w:bCs/>
          <w:sz w:val="28"/>
          <w:szCs w:val="28"/>
        </w:rPr>
      </w:pPr>
      <w:r>
        <w:rPr>
          <w:b/>
          <w:bCs/>
          <w:sz w:val="28"/>
          <w:szCs w:val="28"/>
        </w:rPr>
        <w:t>Дубовский муниципальный район</w:t>
      </w:r>
    </w:p>
    <w:p w:rsidR="00DA10F4" w:rsidRDefault="00DA10F4" w:rsidP="00DA10F4">
      <w:pPr>
        <w:pBdr>
          <w:bottom w:val="single" w:sz="12" w:space="1" w:color="auto"/>
        </w:pBdr>
        <w:jc w:val="center"/>
        <w:rPr>
          <w:b/>
          <w:bCs/>
          <w:sz w:val="28"/>
          <w:szCs w:val="28"/>
        </w:rPr>
      </w:pPr>
      <w:r>
        <w:rPr>
          <w:b/>
          <w:bCs/>
          <w:sz w:val="28"/>
          <w:szCs w:val="28"/>
        </w:rPr>
        <w:t>Волгоградская область</w:t>
      </w:r>
    </w:p>
    <w:p w:rsidR="00DA10F4" w:rsidRDefault="00DA10F4" w:rsidP="00DA10F4">
      <w:pPr>
        <w:suppressAutoHyphens/>
        <w:rPr>
          <w:b/>
          <w:bCs/>
          <w:sz w:val="28"/>
          <w:szCs w:val="28"/>
          <w:lang w:eastAsia="ar-SA"/>
        </w:rPr>
      </w:pPr>
    </w:p>
    <w:p w:rsidR="00DA10F4" w:rsidRDefault="00DA10F4" w:rsidP="00DA10F4">
      <w:pPr>
        <w:suppressAutoHyphens/>
        <w:jc w:val="center"/>
        <w:rPr>
          <w:b/>
          <w:bCs/>
          <w:sz w:val="28"/>
          <w:szCs w:val="28"/>
          <w:lang w:eastAsia="ar-SA"/>
        </w:rPr>
      </w:pPr>
      <w:r>
        <w:rPr>
          <w:b/>
          <w:bCs/>
          <w:sz w:val="28"/>
          <w:szCs w:val="28"/>
          <w:lang w:eastAsia="ar-SA"/>
        </w:rPr>
        <w:t xml:space="preserve">РЕШЕНИЕ </w:t>
      </w:r>
      <w:r>
        <w:rPr>
          <w:b/>
          <w:bCs/>
          <w:sz w:val="28"/>
          <w:szCs w:val="28"/>
          <w:u w:val="single"/>
          <w:lang w:eastAsia="ar-SA"/>
        </w:rPr>
        <w:t>№ 65-2016</w:t>
      </w:r>
    </w:p>
    <w:p w:rsidR="00DA10F4" w:rsidRDefault="00DA10F4" w:rsidP="00DA10F4">
      <w:pPr>
        <w:suppressAutoHyphens/>
        <w:rPr>
          <w:sz w:val="28"/>
          <w:szCs w:val="28"/>
          <w:lang w:eastAsia="ar-SA"/>
        </w:rPr>
      </w:pPr>
      <w:r>
        <w:rPr>
          <w:sz w:val="28"/>
          <w:szCs w:val="28"/>
          <w:lang w:eastAsia="ar-SA"/>
        </w:rPr>
        <w:t xml:space="preserve">от  «22» июня 2016 г.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rsidR="00DA10F4" w:rsidRDefault="00DA10F4" w:rsidP="00DA10F4">
      <w:pPr>
        <w:pStyle w:val="4"/>
        <w:tabs>
          <w:tab w:val="clear" w:pos="0"/>
          <w:tab w:val="left" w:pos="708"/>
        </w:tabs>
      </w:pPr>
    </w:p>
    <w:p w:rsidR="00DA10F4" w:rsidRDefault="00DA10F4" w:rsidP="00DA10F4">
      <w:pPr>
        <w:suppressAutoHyphens/>
        <w:rPr>
          <w:sz w:val="28"/>
          <w:szCs w:val="28"/>
          <w:lang w:eastAsia="ar-SA"/>
        </w:rPr>
      </w:pPr>
    </w:p>
    <w:p w:rsidR="00DA10F4" w:rsidRDefault="00DA10F4" w:rsidP="00DA10F4">
      <w:pPr>
        <w:suppressAutoHyphens/>
        <w:jc w:val="center"/>
        <w:rPr>
          <w:b/>
          <w:bCs/>
          <w:sz w:val="28"/>
          <w:szCs w:val="28"/>
        </w:rPr>
      </w:pPr>
      <w:r>
        <w:rPr>
          <w:b/>
          <w:bCs/>
          <w:sz w:val="28"/>
          <w:szCs w:val="28"/>
          <w:lang w:eastAsia="ar-SA"/>
        </w:rPr>
        <w:t xml:space="preserve">Об утверждении </w:t>
      </w:r>
      <w:r>
        <w:rPr>
          <w:b/>
          <w:bCs/>
          <w:sz w:val="28"/>
          <w:szCs w:val="28"/>
        </w:rPr>
        <w:t>Порядка осуществления муниципального контроля за обеспечением сохранности автомобильных дорог местного значения</w:t>
      </w:r>
    </w:p>
    <w:p w:rsidR="00DA10F4" w:rsidRDefault="00DA10F4" w:rsidP="00DA10F4">
      <w:pPr>
        <w:suppressAutoHyphens/>
        <w:jc w:val="center"/>
        <w:rPr>
          <w:b/>
          <w:bCs/>
          <w:sz w:val="28"/>
          <w:szCs w:val="28"/>
        </w:rPr>
      </w:pPr>
      <w:r>
        <w:rPr>
          <w:b/>
          <w:bCs/>
          <w:sz w:val="28"/>
          <w:szCs w:val="28"/>
        </w:rPr>
        <w:t>Усть-Погожинского сельского поселения</w:t>
      </w:r>
    </w:p>
    <w:p w:rsidR="00DA10F4" w:rsidRDefault="00DA10F4" w:rsidP="00DA10F4">
      <w:pPr>
        <w:suppressAutoHyphens/>
        <w:jc w:val="center"/>
        <w:rPr>
          <w:b/>
          <w:bCs/>
          <w:sz w:val="28"/>
          <w:szCs w:val="28"/>
        </w:rPr>
      </w:pPr>
      <w:r>
        <w:rPr>
          <w:b/>
          <w:bCs/>
          <w:sz w:val="28"/>
          <w:szCs w:val="28"/>
        </w:rPr>
        <w:t>Дубовского муниципального района Волгоградской области</w:t>
      </w:r>
    </w:p>
    <w:p w:rsidR="00DA10F4" w:rsidRDefault="00DA10F4" w:rsidP="00DA10F4">
      <w:pPr>
        <w:pStyle w:val="4"/>
        <w:ind w:left="0" w:hanging="12"/>
      </w:pPr>
      <w:r>
        <w:rPr>
          <w:b/>
          <w:bCs/>
        </w:rPr>
        <w:t xml:space="preserve">       </w:t>
      </w:r>
    </w:p>
    <w:p w:rsidR="00DA10F4" w:rsidRDefault="00DA10F4" w:rsidP="00DA10F4">
      <w:pPr>
        <w:pStyle w:val="a5"/>
        <w:ind w:left="0"/>
      </w:pPr>
      <w:r>
        <w:t xml:space="preserve">             </w:t>
      </w:r>
    </w:p>
    <w:p w:rsidR="00DA10F4" w:rsidRDefault="00DA10F4" w:rsidP="00DA10F4">
      <w:pPr>
        <w:pStyle w:val="a7"/>
        <w:ind w:firstLine="567"/>
        <w:jc w:val="both"/>
        <w:rPr>
          <w:rFonts w:ascii="Times New Roman" w:hAnsi="Times New Roman" w:cs="Times New Roman"/>
          <w:sz w:val="28"/>
          <w:szCs w:val="28"/>
        </w:rPr>
      </w:pPr>
      <w:r>
        <w:rPr>
          <w:rFonts w:ascii="Times New Roman" w:hAnsi="Times New Roman" w:cs="Times New Roman"/>
          <w:sz w:val="28"/>
          <w:szCs w:val="28"/>
        </w:rPr>
        <w:t>На основании Федерального закона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Усть-Погожинского сельского поселения Дубовского муниципального района Волгоградской области, Совет депутатов Усть-Погожинского сельского поселения</w:t>
      </w:r>
    </w:p>
    <w:p w:rsidR="00DA10F4" w:rsidRDefault="00DA10F4" w:rsidP="00DA10F4">
      <w:pPr>
        <w:suppressAutoHyphens/>
        <w:rPr>
          <w:sz w:val="28"/>
          <w:szCs w:val="28"/>
        </w:rPr>
      </w:pPr>
    </w:p>
    <w:p w:rsidR="00DA10F4" w:rsidRDefault="00DA10F4" w:rsidP="00DA10F4">
      <w:pPr>
        <w:suppressAutoHyphens/>
        <w:rPr>
          <w:sz w:val="28"/>
          <w:szCs w:val="28"/>
        </w:rPr>
      </w:pPr>
    </w:p>
    <w:p w:rsidR="00DA10F4" w:rsidRDefault="00DA10F4" w:rsidP="00DA10F4">
      <w:pPr>
        <w:pStyle w:val="a5"/>
        <w:ind w:left="0"/>
        <w:rPr>
          <w:b/>
          <w:bCs/>
        </w:rPr>
      </w:pPr>
      <w:r>
        <w:rPr>
          <w:b/>
          <w:bCs/>
        </w:rPr>
        <w:t xml:space="preserve">РЕШИЛ: </w:t>
      </w:r>
    </w:p>
    <w:p w:rsidR="00DA10F4" w:rsidRDefault="00DA10F4" w:rsidP="00DA10F4">
      <w:pPr>
        <w:pStyle w:val="a5"/>
        <w:ind w:left="0"/>
        <w:jc w:val="center"/>
      </w:pPr>
    </w:p>
    <w:p w:rsidR="00DA10F4" w:rsidRDefault="00DA10F4" w:rsidP="00DA10F4">
      <w:pPr>
        <w:suppressAutoHyphens/>
        <w:ind w:firstLine="567"/>
        <w:jc w:val="both"/>
        <w:rPr>
          <w:sz w:val="28"/>
          <w:szCs w:val="28"/>
        </w:rPr>
      </w:pPr>
      <w:r>
        <w:rPr>
          <w:sz w:val="28"/>
          <w:szCs w:val="28"/>
          <w:lang w:eastAsia="ar-SA"/>
        </w:rPr>
        <w:t xml:space="preserve">1. Утвердить </w:t>
      </w:r>
      <w:r>
        <w:rPr>
          <w:sz w:val="28"/>
          <w:szCs w:val="28"/>
        </w:rPr>
        <w:t>Порядок осуществления муниципального контроля за обеспечением сохранности автомобильных дорог местного значения Усть-Погожинского сельского поселения Дубовского муниципального района Волгоградской области согласно приложению.</w:t>
      </w:r>
    </w:p>
    <w:p w:rsidR="00DA10F4" w:rsidRDefault="00DA10F4" w:rsidP="00DA10F4">
      <w:pPr>
        <w:ind w:firstLine="567"/>
        <w:jc w:val="both"/>
        <w:rPr>
          <w:color w:val="000000"/>
          <w:sz w:val="28"/>
          <w:szCs w:val="28"/>
        </w:rPr>
      </w:pPr>
      <w:r>
        <w:rPr>
          <w:sz w:val="28"/>
          <w:szCs w:val="28"/>
          <w:lang w:eastAsia="ar-SA"/>
        </w:rPr>
        <w:t xml:space="preserve">2. </w:t>
      </w:r>
      <w:r>
        <w:rPr>
          <w:color w:val="000000"/>
          <w:sz w:val="28"/>
          <w:szCs w:val="28"/>
        </w:rPr>
        <w:t xml:space="preserve">Опубликовать настоящее решение </w:t>
      </w:r>
      <w:r>
        <w:rPr>
          <w:sz w:val="28"/>
          <w:szCs w:val="28"/>
        </w:rPr>
        <w:t>в информационной телекоммуникационной сети «Интернет» на официальном сайте Усть-Погожинского сельского поселения Дубовского муниципального района  (ustpogozhinskoe-sp.ru)</w:t>
      </w:r>
      <w:r>
        <w:rPr>
          <w:color w:val="000000"/>
          <w:sz w:val="28"/>
          <w:szCs w:val="28"/>
        </w:rPr>
        <w:t>.</w:t>
      </w:r>
    </w:p>
    <w:p w:rsidR="00DA10F4" w:rsidRDefault="00DA10F4" w:rsidP="00DA10F4">
      <w:pPr>
        <w:suppressAutoHyphens/>
        <w:ind w:firstLine="540"/>
        <w:jc w:val="both"/>
        <w:rPr>
          <w:sz w:val="28"/>
          <w:szCs w:val="28"/>
          <w:lang w:eastAsia="ar-SA"/>
        </w:rPr>
      </w:pPr>
      <w:r>
        <w:rPr>
          <w:sz w:val="28"/>
          <w:szCs w:val="28"/>
          <w:lang w:eastAsia="ar-SA"/>
        </w:rPr>
        <w:t>3. Настоящее решение вступает в силу с момента официального опубликования.</w:t>
      </w:r>
    </w:p>
    <w:p w:rsidR="00DA10F4" w:rsidRDefault="00DA10F4" w:rsidP="00DA10F4">
      <w:pPr>
        <w:suppressAutoHyphens/>
        <w:ind w:firstLine="540"/>
        <w:jc w:val="both"/>
        <w:rPr>
          <w:sz w:val="28"/>
          <w:szCs w:val="28"/>
          <w:lang w:eastAsia="ar-SA"/>
        </w:rPr>
      </w:pPr>
    </w:p>
    <w:p w:rsidR="00DA10F4" w:rsidRDefault="00DA10F4" w:rsidP="00DA10F4">
      <w:pPr>
        <w:suppressAutoHyphens/>
        <w:rPr>
          <w:sz w:val="28"/>
          <w:szCs w:val="28"/>
          <w:lang w:eastAsia="ar-SA"/>
        </w:rPr>
      </w:pPr>
      <w:r>
        <w:rPr>
          <w:sz w:val="28"/>
          <w:szCs w:val="28"/>
          <w:lang w:eastAsia="ar-SA"/>
        </w:rPr>
        <w:t xml:space="preserve">                                             </w:t>
      </w:r>
    </w:p>
    <w:p w:rsidR="00DA10F4" w:rsidRDefault="00DA10F4" w:rsidP="00DA10F4">
      <w:pPr>
        <w:suppressAutoHyphens/>
        <w:jc w:val="both"/>
        <w:rPr>
          <w:sz w:val="28"/>
          <w:szCs w:val="28"/>
          <w:lang w:eastAsia="ar-SA"/>
        </w:rPr>
      </w:pPr>
      <w:r>
        <w:rPr>
          <w:sz w:val="28"/>
          <w:szCs w:val="28"/>
          <w:lang w:eastAsia="ar-SA"/>
        </w:rPr>
        <w:t>Глава Усть-Погожинского</w:t>
      </w:r>
    </w:p>
    <w:p w:rsidR="00DA10F4" w:rsidRDefault="00DA10F4" w:rsidP="00DA10F4">
      <w:pPr>
        <w:suppressAutoHyphens/>
        <w:jc w:val="both"/>
        <w:rPr>
          <w:sz w:val="28"/>
          <w:szCs w:val="28"/>
          <w:lang w:eastAsia="ar-SA"/>
        </w:rPr>
      </w:pPr>
      <w:r>
        <w:rPr>
          <w:sz w:val="28"/>
          <w:szCs w:val="28"/>
          <w:lang w:eastAsia="ar-SA"/>
        </w:rPr>
        <w:t xml:space="preserve">сельского поселения:                                                             Э.А. Сулейманов      </w:t>
      </w:r>
    </w:p>
    <w:p w:rsidR="00DA10F4" w:rsidRDefault="00DA10F4" w:rsidP="00DA10F4">
      <w:pPr>
        <w:suppressAutoHyphens/>
        <w:rPr>
          <w:rFonts w:ascii="Arial" w:hAnsi="Arial" w:cs="Arial"/>
          <w:lang w:eastAsia="ar-SA"/>
        </w:rPr>
      </w:pPr>
    </w:p>
    <w:p w:rsidR="00DA10F4" w:rsidRDefault="00DA10F4" w:rsidP="00DA10F4">
      <w:pPr>
        <w:suppressAutoHyphens/>
        <w:rPr>
          <w:rFonts w:ascii="Arial" w:hAnsi="Arial" w:cs="Arial"/>
          <w:lang w:eastAsia="ar-SA"/>
        </w:rPr>
      </w:pPr>
    </w:p>
    <w:p w:rsidR="00DA10F4" w:rsidRDefault="00DA10F4" w:rsidP="00DA10F4">
      <w:pPr>
        <w:suppressAutoHyphens/>
        <w:rPr>
          <w:rFonts w:ascii="Arial" w:hAnsi="Arial" w:cs="Arial"/>
          <w:lang w:eastAsia="ar-SA"/>
        </w:rPr>
      </w:pPr>
    </w:p>
    <w:p w:rsidR="00DA10F4" w:rsidRDefault="00DA10F4" w:rsidP="00DA10F4">
      <w:pPr>
        <w:suppressAutoHyphens/>
        <w:rPr>
          <w:rFonts w:ascii="Arial" w:hAnsi="Arial" w:cs="Arial"/>
          <w:lang w:eastAsia="ar-SA"/>
        </w:rPr>
      </w:pPr>
    </w:p>
    <w:p w:rsidR="00DA10F4" w:rsidRDefault="00DA10F4" w:rsidP="00DA10F4">
      <w:pPr>
        <w:suppressAutoHyphens/>
        <w:rPr>
          <w:sz w:val="28"/>
          <w:szCs w:val="28"/>
          <w:lang w:eastAsia="ar-SA"/>
        </w:rPr>
      </w:pPr>
    </w:p>
    <w:p w:rsidR="00DA10F4" w:rsidRDefault="00DA10F4" w:rsidP="00DA10F4">
      <w:pPr>
        <w:suppressAutoHyphens/>
        <w:rPr>
          <w:sz w:val="28"/>
          <w:szCs w:val="28"/>
          <w:lang w:eastAsia="ar-SA"/>
        </w:rPr>
      </w:pPr>
    </w:p>
    <w:p w:rsidR="00DA10F4" w:rsidRDefault="00DA10F4" w:rsidP="00DA10F4">
      <w:pPr>
        <w:suppressAutoHyphens/>
        <w:jc w:val="right"/>
        <w:rPr>
          <w:sz w:val="26"/>
          <w:szCs w:val="26"/>
          <w:lang w:eastAsia="ar-SA"/>
        </w:rPr>
      </w:pPr>
    </w:p>
    <w:p w:rsidR="00DA10F4" w:rsidRDefault="00DA10F4" w:rsidP="00DA10F4">
      <w:pPr>
        <w:suppressAutoHyphens/>
        <w:jc w:val="right"/>
        <w:rPr>
          <w:sz w:val="26"/>
          <w:szCs w:val="26"/>
          <w:lang w:eastAsia="ar-SA"/>
        </w:rPr>
      </w:pPr>
      <w:r>
        <w:rPr>
          <w:sz w:val="26"/>
          <w:szCs w:val="26"/>
          <w:lang w:eastAsia="ar-SA"/>
        </w:rPr>
        <w:lastRenderedPageBreak/>
        <w:t>Приложение</w:t>
      </w:r>
    </w:p>
    <w:p w:rsidR="00DA10F4" w:rsidRDefault="00DA10F4" w:rsidP="00DA10F4">
      <w:pPr>
        <w:suppressAutoHyphens/>
        <w:jc w:val="right"/>
        <w:rPr>
          <w:sz w:val="26"/>
          <w:szCs w:val="26"/>
          <w:lang w:eastAsia="ar-SA"/>
        </w:rPr>
      </w:pPr>
      <w:r>
        <w:rPr>
          <w:sz w:val="26"/>
          <w:szCs w:val="26"/>
          <w:lang w:eastAsia="ar-SA"/>
        </w:rPr>
        <w:t>к решению Совета депутатов</w:t>
      </w:r>
    </w:p>
    <w:p w:rsidR="00DA10F4" w:rsidRDefault="00DA10F4" w:rsidP="00DA10F4">
      <w:pPr>
        <w:suppressAutoHyphens/>
        <w:jc w:val="right"/>
        <w:rPr>
          <w:sz w:val="26"/>
          <w:szCs w:val="26"/>
          <w:lang w:eastAsia="ar-SA"/>
        </w:rPr>
      </w:pPr>
      <w:r>
        <w:rPr>
          <w:sz w:val="26"/>
          <w:szCs w:val="26"/>
          <w:lang w:eastAsia="ar-SA"/>
        </w:rPr>
        <w:t>Усть-Погожинского сельского поселения</w:t>
      </w:r>
    </w:p>
    <w:p w:rsidR="00DA10F4" w:rsidRDefault="00DA10F4" w:rsidP="00DA10F4">
      <w:pPr>
        <w:suppressAutoHyphens/>
        <w:jc w:val="right"/>
        <w:rPr>
          <w:sz w:val="26"/>
          <w:szCs w:val="26"/>
          <w:lang w:eastAsia="ar-SA"/>
        </w:rPr>
      </w:pPr>
      <w:r>
        <w:rPr>
          <w:sz w:val="26"/>
          <w:szCs w:val="26"/>
          <w:lang w:eastAsia="ar-SA"/>
        </w:rPr>
        <w:t>от 22.06.2016г. № 65-2016</w:t>
      </w:r>
    </w:p>
    <w:p w:rsidR="00DA10F4" w:rsidRDefault="00DA10F4" w:rsidP="00DA10F4">
      <w:pPr>
        <w:suppressAutoHyphens/>
        <w:jc w:val="center"/>
        <w:rPr>
          <w:sz w:val="28"/>
          <w:szCs w:val="28"/>
          <w:lang w:eastAsia="ar-SA"/>
        </w:rPr>
      </w:pPr>
    </w:p>
    <w:p w:rsidR="00DA10F4" w:rsidRDefault="00DA10F4" w:rsidP="00DA10F4">
      <w:pPr>
        <w:suppressAutoHyphens/>
        <w:jc w:val="center"/>
        <w:rPr>
          <w:sz w:val="26"/>
          <w:szCs w:val="26"/>
          <w:lang w:eastAsia="ar-SA"/>
        </w:rPr>
      </w:pPr>
    </w:p>
    <w:p w:rsidR="00DA10F4" w:rsidRDefault="00DA10F4" w:rsidP="00DA10F4">
      <w:pPr>
        <w:suppressAutoHyphens/>
        <w:jc w:val="center"/>
        <w:rPr>
          <w:b/>
          <w:bCs/>
          <w:sz w:val="26"/>
          <w:szCs w:val="26"/>
        </w:rPr>
      </w:pPr>
      <w:r>
        <w:rPr>
          <w:b/>
          <w:bCs/>
          <w:sz w:val="26"/>
          <w:szCs w:val="26"/>
        </w:rPr>
        <w:t>Порядок осуществления муниципального контроля за обеспечением сохранности автомобильных дорог местного значения</w:t>
      </w:r>
    </w:p>
    <w:p w:rsidR="00DA10F4" w:rsidRDefault="00DA10F4" w:rsidP="00DA10F4">
      <w:pPr>
        <w:suppressAutoHyphens/>
        <w:jc w:val="center"/>
        <w:rPr>
          <w:b/>
          <w:bCs/>
          <w:sz w:val="26"/>
          <w:szCs w:val="26"/>
        </w:rPr>
      </w:pPr>
      <w:r>
        <w:rPr>
          <w:b/>
          <w:bCs/>
          <w:sz w:val="26"/>
          <w:szCs w:val="26"/>
        </w:rPr>
        <w:t>Усть-Погожинского сельского поселения</w:t>
      </w:r>
    </w:p>
    <w:p w:rsidR="00DA10F4" w:rsidRDefault="00DA10F4" w:rsidP="00DA10F4">
      <w:pPr>
        <w:suppressAutoHyphens/>
        <w:jc w:val="center"/>
        <w:rPr>
          <w:b/>
          <w:bCs/>
          <w:sz w:val="26"/>
          <w:szCs w:val="26"/>
        </w:rPr>
      </w:pPr>
      <w:r>
        <w:rPr>
          <w:b/>
          <w:bCs/>
          <w:sz w:val="26"/>
          <w:szCs w:val="26"/>
        </w:rPr>
        <w:t>Дубовского муниципального района Волгоградской области</w:t>
      </w:r>
    </w:p>
    <w:p w:rsidR="00DA10F4" w:rsidRDefault="00DA10F4" w:rsidP="00DA10F4">
      <w:pPr>
        <w:suppressAutoHyphens/>
        <w:jc w:val="center"/>
        <w:rPr>
          <w:sz w:val="28"/>
          <w:szCs w:val="28"/>
          <w:lang w:eastAsia="ar-SA"/>
        </w:rPr>
      </w:pPr>
    </w:p>
    <w:p w:rsidR="00DA10F4" w:rsidRDefault="00DA10F4" w:rsidP="00DA10F4">
      <w:pPr>
        <w:shd w:val="clear" w:color="auto" w:fill="FFFFFF"/>
        <w:spacing w:before="120" w:after="120" w:line="253" w:lineRule="atLeast"/>
        <w:jc w:val="center"/>
        <w:rPr>
          <w:b/>
          <w:bCs/>
          <w:sz w:val="26"/>
          <w:szCs w:val="26"/>
        </w:rPr>
      </w:pPr>
      <w:r>
        <w:rPr>
          <w:b/>
          <w:bCs/>
          <w:sz w:val="26"/>
          <w:szCs w:val="26"/>
        </w:rPr>
        <w:t>1. Общие положения</w:t>
      </w:r>
    </w:p>
    <w:p w:rsidR="00DA10F4" w:rsidRDefault="00DA10F4" w:rsidP="00DA10F4">
      <w:pPr>
        <w:shd w:val="clear" w:color="auto" w:fill="FFFFFF"/>
        <w:spacing w:before="120" w:after="120" w:line="253" w:lineRule="atLeast"/>
        <w:rPr>
          <w:sz w:val="26"/>
          <w:szCs w:val="26"/>
        </w:rPr>
      </w:pPr>
      <w:r>
        <w:rPr>
          <w:sz w:val="26"/>
          <w:szCs w:val="26"/>
        </w:rPr>
        <w:t> </w:t>
      </w:r>
    </w:p>
    <w:p w:rsidR="00DA10F4" w:rsidRDefault="00DA10F4" w:rsidP="00DA10F4">
      <w:pPr>
        <w:shd w:val="clear" w:color="auto" w:fill="FFFFFF"/>
        <w:spacing w:before="120" w:after="120" w:line="253" w:lineRule="atLeast"/>
        <w:ind w:firstLine="567"/>
        <w:jc w:val="both"/>
        <w:rPr>
          <w:sz w:val="26"/>
          <w:szCs w:val="26"/>
        </w:rPr>
      </w:pPr>
      <w:r>
        <w:rPr>
          <w:sz w:val="26"/>
          <w:szCs w:val="26"/>
        </w:rPr>
        <w:t>1.1. Настоящее Положение устанавливает 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от 10.12.1995 № 196-ФЗ «О безопасности дорожного движения»,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Усть-Погожинского сельского поселения Дубовского муниципального района Волгоградской области порядок осуществления муниципального контроля за обеспечением сохранности автомобильных дорог местного значения Усть-Погожинского сельского поселения Дубовского муниципального района Волгоградской области (далее - сельское поселение).</w:t>
      </w:r>
    </w:p>
    <w:p w:rsidR="00DA10F4" w:rsidRDefault="00DA10F4" w:rsidP="00DA10F4">
      <w:pPr>
        <w:shd w:val="clear" w:color="auto" w:fill="FFFFFF"/>
        <w:spacing w:before="120" w:after="120" w:line="253" w:lineRule="atLeast"/>
        <w:ind w:firstLine="567"/>
        <w:jc w:val="both"/>
        <w:rPr>
          <w:sz w:val="26"/>
          <w:szCs w:val="26"/>
        </w:rPr>
      </w:pPr>
      <w:r>
        <w:rPr>
          <w:sz w:val="26"/>
          <w:szCs w:val="26"/>
        </w:rPr>
        <w:t>1.2. Объектом муниципального контроля за обеспечением сохранности автомобильных дорог местного значения являются автомобильные дороги общего пользования сельского поселения.</w:t>
      </w:r>
    </w:p>
    <w:p w:rsidR="00DA10F4" w:rsidRDefault="00DA10F4" w:rsidP="00DA10F4">
      <w:pPr>
        <w:shd w:val="clear" w:color="auto" w:fill="FFFFFF"/>
        <w:spacing w:before="120" w:after="120" w:line="253" w:lineRule="atLeast"/>
        <w:ind w:firstLine="567"/>
        <w:jc w:val="both"/>
        <w:rPr>
          <w:sz w:val="26"/>
          <w:szCs w:val="26"/>
        </w:rPr>
      </w:pPr>
      <w:r>
        <w:rPr>
          <w:sz w:val="26"/>
          <w:szCs w:val="26"/>
        </w:rPr>
        <w:t>1.3. Субъектами, в отношении которых проводится муниципальный контроль за сохранностью автомобильных дорог местного значения являются:</w:t>
      </w:r>
    </w:p>
    <w:p w:rsidR="00DA10F4" w:rsidRDefault="00DA10F4" w:rsidP="00DA10F4">
      <w:pPr>
        <w:shd w:val="clear" w:color="auto" w:fill="FFFFFF"/>
        <w:spacing w:before="120" w:after="120" w:line="253" w:lineRule="atLeast"/>
        <w:ind w:firstLine="567"/>
        <w:jc w:val="both"/>
        <w:rPr>
          <w:sz w:val="26"/>
          <w:szCs w:val="26"/>
        </w:rPr>
      </w:pPr>
      <w:r>
        <w:rPr>
          <w:sz w:val="26"/>
          <w:szCs w:val="26"/>
        </w:rPr>
        <w:t>- владельцы объектов дорожного сервиса;</w:t>
      </w:r>
    </w:p>
    <w:p w:rsidR="00DA10F4" w:rsidRDefault="00DA10F4" w:rsidP="00DA10F4">
      <w:pPr>
        <w:shd w:val="clear" w:color="auto" w:fill="FFFFFF"/>
        <w:spacing w:before="120" w:after="120" w:line="253" w:lineRule="atLeast"/>
        <w:ind w:firstLine="567"/>
        <w:jc w:val="both"/>
        <w:rPr>
          <w:sz w:val="26"/>
          <w:szCs w:val="26"/>
        </w:rPr>
      </w:pPr>
      <w:r>
        <w:rPr>
          <w:sz w:val="26"/>
          <w:szCs w:val="26"/>
        </w:rPr>
        <w:t>- организации, осуществляющие работы в полосе отвода автомобильных дорог и придорожной полосе;</w:t>
      </w:r>
    </w:p>
    <w:p w:rsidR="00DA10F4" w:rsidRDefault="00DA10F4" w:rsidP="00DA10F4">
      <w:pPr>
        <w:shd w:val="clear" w:color="auto" w:fill="FFFFFF"/>
        <w:spacing w:before="120" w:after="120" w:line="253" w:lineRule="atLeast"/>
        <w:ind w:firstLine="567"/>
        <w:jc w:val="both"/>
        <w:rPr>
          <w:sz w:val="26"/>
          <w:szCs w:val="26"/>
        </w:rPr>
      </w:pPr>
      <w:r>
        <w:rPr>
          <w:sz w:val="26"/>
          <w:szCs w:val="26"/>
        </w:rPr>
        <w:t>- пользователи автомобильных дорог.</w:t>
      </w:r>
    </w:p>
    <w:p w:rsidR="00DA10F4" w:rsidRDefault="00DA10F4" w:rsidP="00DA10F4">
      <w:pPr>
        <w:shd w:val="clear" w:color="auto" w:fill="FFFFFF"/>
        <w:spacing w:before="120" w:after="120" w:line="253" w:lineRule="atLeast"/>
        <w:ind w:firstLine="567"/>
        <w:jc w:val="both"/>
        <w:rPr>
          <w:sz w:val="26"/>
          <w:szCs w:val="26"/>
        </w:rPr>
      </w:pPr>
      <w:r>
        <w:rPr>
          <w:sz w:val="26"/>
          <w:szCs w:val="26"/>
        </w:rPr>
        <w:t>1.4. Муниципальный контроль за сохранностью автомобильных дорог местного значения на территории сельского поселения осуществляется администрацией Усть-Погожинского сельского поселения Дубовского муниципального района Волгоградской области (далее – администрация сельского поселения) и уполномоченными ею должностными лицами.</w:t>
      </w:r>
    </w:p>
    <w:p w:rsidR="00DA10F4" w:rsidRDefault="00DA10F4" w:rsidP="00DA10F4">
      <w:pPr>
        <w:shd w:val="clear" w:color="auto" w:fill="FFFFFF"/>
        <w:spacing w:before="120" w:after="120" w:line="253" w:lineRule="atLeast"/>
        <w:ind w:firstLine="567"/>
        <w:jc w:val="both"/>
        <w:rPr>
          <w:sz w:val="26"/>
          <w:szCs w:val="26"/>
        </w:rPr>
      </w:pPr>
      <w:r>
        <w:rPr>
          <w:sz w:val="26"/>
          <w:szCs w:val="26"/>
        </w:rPr>
        <w:t>1.5. Финансирование деятельности по осуществлению муниципального контроля за обеспечением сохранности автомобильных дорог местного значения и его материально-техническое обеспечение осуществляется за счет средств бюджета сельского поселения.</w:t>
      </w:r>
    </w:p>
    <w:p w:rsidR="00DA10F4" w:rsidRDefault="00DA10F4" w:rsidP="00DA10F4">
      <w:pPr>
        <w:shd w:val="clear" w:color="auto" w:fill="FFFFFF"/>
        <w:spacing w:before="120" w:after="120" w:line="253" w:lineRule="atLeast"/>
        <w:ind w:firstLine="567"/>
        <w:jc w:val="both"/>
        <w:rPr>
          <w:b/>
          <w:bCs/>
          <w:sz w:val="26"/>
          <w:szCs w:val="26"/>
        </w:rPr>
      </w:pPr>
    </w:p>
    <w:p w:rsidR="00DA10F4" w:rsidRDefault="00DA10F4" w:rsidP="00DA10F4">
      <w:pPr>
        <w:shd w:val="clear" w:color="auto" w:fill="FFFFFF"/>
        <w:spacing w:before="120" w:after="120" w:line="253" w:lineRule="atLeast"/>
        <w:jc w:val="center"/>
        <w:rPr>
          <w:b/>
          <w:bCs/>
          <w:sz w:val="26"/>
          <w:szCs w:val="26"/>
        </w:rPr>
      </w:pPr>
      <w:r>
        <w:rPr>
          <w:b/>
          <w:bCs/>
          <w:sz w:val="26"/>
          <w:szCs w:val="26"/>
        </w:rPr>
        <w:t>2. Предмет муниципального контроля за сохранностью автомобильных дорог местного значения </w:t>
      </w:r>
    </w:p>
    <w:p w:rsidR="00DA10F4" w:rsidRDefault="00DA10F4" w:rsidP="00DA10F4">
      <w:pPr>
        <w:shd w:val="clear" w:color="auto" w:fill="FFFFFF"/>
        <w:spacing w:before="120" w:after="120" w:line="253" w:lineRule="atLeast"/>
        <w:jc w:val="center"/>
        <w:rPr>
          <w:b/>
          <w:bCs/>
          <w:sz w:val="26"/>
          <w:szCs w:val="26"/>
        </w:rPr>
      </w:pPr>
    </w:p>
    <w:p w:rsidR="00DA10F4" w:rsidRDefault="00DA10F4" w:rsidP="00DA10F4">
      <w:pPr>
        <w:pStyle w:val="ConsPlusNormal"/>
        <w:jc w:val="both"/>
        <w:rPr>
          <w:rFonts w:ascii="Times New Roman" w:hAnsi="Times New Roman" w:cs="Times New Roman"/>
          <w:sz w:val="26"/>
          <w:szCs w:val="26"/>
        </w:rPr>
      </w:pPr>
      <w:r>
        <w:rPr>
          <w:rFonts w:ascii="Times New Roman" w:hAnsi="Times New Roman" w:cs="Times New Roman"/>
          <w:sz w:val="26"/>
          <w:szCs w:val="26"/>
        </w:rPr>
        <w:t>2.1. Предметом муниципального контроля</w:t>
      </w:r>
      <w:r>
        <w:rPr>
          <w:rFonts w:ascii="Times New Roman" w:hAnsi="Times New Roman" w:cs="Times New Roman"/>
          <w:b/>
          <w:bCs/>
          <w:sz w:val="26"/>
          <w:szCs w:val="26"/>
        </w:rPr>
        <w:t xml:space="preserve"> </w:t>
      </w:r>
      <w:r>
        <w:rPr>
          <w:rFonts w:ascii="Times New Roman" w:hAnsi="Times New Roman" w:cs="Times New Roman"/>
          <w:sz w:val="26"/>
          <w:szCs w:val="26"/>
        </w:rPr>
        <w:t>за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DA10F4" w:rsidRDefault="00DA10F4" w:rsidP="00DA10F4">
      <w:pPr>
        <w:suppressAutoHyphens/>
        <w:autoSpaceDE w:val="0"/>
        <w:ind w:firstLine="567"/>
        <w:jc w:val="both"/>
        <w:rPr>
          <w:sz w:val="26"/>
          <w:szCs w:val="26"/>
          <w:lang w:eastAsia="ar-SA"/>
        </w:rPr>
      </w:pPr>
      <w:r>
        <w:rPr>
          <w:sz w:val="26"/>
          <w:szCs w:val="26"/>
          <w:lang w:eastAsia="ar-SA"/>
        </w:rPr>
        <w:t xml:space="preserve"> - требований к соблюдению порядка использования полос отвода и придорожных полос автомобильных дорог, </w:t>
      </w:r>
    </w:p>
    <w:p w:rsidR="00DA10F4" w:rsidRDefault="00DA10F4" w:rsidP="00DA10F4">
      <w:pPr>
        <w:suppressAutoHyphens/>
        <w:autoSpaceDE w:val="0"/>
        <w:ind w:firstLine="567"/>
        <w:jc w:val="both"/>
        <w:rPr>
          <w:sz w:val="26"/>
          <w:szCs w:val="26"/>
          <w:lang w:eastAsia="ar-SA"/>
        </w:rPr>
      </w:pPr>
      <w:r>
        <w:rPr>
          <w:sz w:val="26"/>
          <w:szCs w:val="26"/>
          <w:lang w:eastAsia="ar-SA"/>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DA10F4" w:rsidRDefault="00DA10F4" w:rsidP="00DA10F4">
      <w:pPr>
        <w:suppressAutoHyphens/>
        <w:autoSpaceDE w:val="0"/>
        <w:ind w:firstLine="567"/>
        <w:jc w:val="both"/>
        <w:rPr>
          <w:sz w:val="26"/>
          <w:szCs w:val="26"/>
          <w:lang w:eastAsia="ar-SA"/>
        </w:rPr>
      </w:pPr>
      <w:r>
        <w:rPr>
          <w:sz w:val="26"/>
          <w:szCs w:val="26"/>
          <w:lang w:eastAsia="ar-SA"/>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DA10F4" w:rsidRDefault="00DA10F4" w:rsidP="00DA10F4">
      <w:pPr>
        <w:suppressAutoHyphens/>
        <w:autoSpaceDE w:val="0"/>
        <w:ind w:firstLine="567"/>
        <w:jc w:val="both"/>
        <w:rPr>
          <w:sz w:val="26"/>
          <w:szCs w:val="26"/>
          <w:lang w:eastAsia="ar-SA"/>
        </w:rPr>
      </w:pPr>
      <w:r>
        <w:rPr>
          <w:sz w:val="26"/>
          <w:szCs w:val="26"/>
          <w:lang w:eastAsia="ar-SA"/>
        </w:rPr>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DA10F4" w:rsidRDefault="00DA10F4" w:rsidP="00DA10F4">
      <w:pPr>
        <w:suppressAutoHyphens/>
        <w:autoSpaceDE w:val="0"/>
        <w:ind w:firstLine="567"/>
        <w:jc w:val="both"/>
        <w:rPr>
          <w:sz w:val="26"/>
          <w:szCs w:val="26"/>
          <w:lang w:eastAsia="ar-SA"/>
        </w:rPr>
      </w:pPr>
      <w:r>
        <w:rPr>
          <w:sz w:val="26"/>
          <w:szCs w:val="26"/>
          <w:lang w:eastAsia="ar-SA"/>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DA10F4" w:rsidRDefault="00DA10F4" w:rsidP="00DA10F4">
      <w:pPr>
        <w:suppressAutoHyphens/>
        <w:autoSpaceDE w:val="0"/>
        <w:ind w:firstLine="567"/>
        <w:jc w:val="both"/>
        <w:rPr>
          <w:sz w:val="26"/>
          <w:szCs w:val="26"/>
          <w:lang w:eastAsia="ar-SA"/>
        </w:rPr>
      </w:pPr>
    </w:p>
    <w:p w:rsidR="00DA10F4" w:rsidRDefault="00DA10F4" w:rsidP="00DA10F4">
      <w:pPr>
        <w:shd w:val="clear" w:color="auto" w:fill="FFFFFF"/>
        <w:spacing w:before="120" w:after="120" w:line="253" w:lineRule="atLeast"/>
        <w:jc w:val="center"/>
        <w:rPr>
          <w:b/>
          <w:bCs/>
          <w:sz w:val="26"/>
          <w:szCs w:val="26"/>
        </w:rPr>
      </w:pPr>
      <w:r>
        <w:rPr>
          <w:b/>
          <w:bCs/>
          <w:sz w:val="26"/>
          <w:szCs w:val="26"/>
        </w:rPr>
        <w:t>3. Формы осуществления муниципального контроля за сохранностью автомобильных дорог местного значения</w:t>
      </w:r>
    </w:p>
    <w:p w:rsidR="00DA10F4" w:rsidRDefault="00DA10F4" w:rsidP="00DA10F4">
      <w:pPr>
        <w:shd w:val="clear" w:color="auto" w:fill="FFFFFF"/>
        <w:spacing w:before="120" w:after="120" w:line="253" w:lineRule="atLeast"/>
        <w:jc w:val="center"/>
        <w:rPr>
          <w:b/>
          <w:bCs/>
          <w:sz w:val="26"/>
          <w:szCs w:val="26"/>
        </w:rPr>
      </w:pPr>
    </w:p>
    <w:p w:rsidR="00DA10F4" w:rsidRDefault="00DA10F4" w:rsidP="00DA10F4">
      <w:pPr>
        <w:shd w:val="clear" w:color="auto" w:fill="FFFFFF"/>
        <w:spacing w:before="120" w:after="120" w:line="253" w:lineRule="atLeast"/>
        <w:jc w:val="both"/>
        <w:rPr>
          <w:sz w:val="26"/>
          <w:szCs w:val="26"/>
        </w:rPr>
      </w:pPr>
      <w:r>
        <w:rPr>
          <w:sz w:val="26"/>
          <w:szCs w:val="26"/>
        </w:rPr>
        <w:t>3.1. Проведение муниципального контроля по сохранности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0F4" w:rsidRDefault="00DA10F4" w:rsidP="00DA10F4">
      <w:pPr>
        <w:shd w:val="clear" w:color="auto" w:fill="FFFFFF"/>
        <w:spacing w:before="120" w:after="120" w:line="253" w:lineRule="atLeast"/>
        <w:jc w:val="both"/>
        <w:rPr>
          <w:sz w:val="26"/>
          <w:szCs w:val="26"/>
        </w:rPr>
      </w:pPr>
      <w:r>
        <w:rPr>
          <w:sz w:val="26"/>
          <w:szCs w:val="26"/>
        </w:rPr>
        <w:t>3.2. Плановые проверки проводятся на основании ежегодного плана проверок, утверждаемого главой Усть-Погожинского сельского поселения Дубовского муниципального района Волгоградской области (далее – глава поселения).</w:t>
      </w:r>
    </w:p>
    <w:p w:rsidR="00DA10F4" w:rsidRDefault="00DA10F4" w:rsidP="00DA10F4">
      <w:pPr>
        <w:shd w:val="clear" w:color="auto" w:fill="FFFFFF"/>
        <w:spacing w:before="120" w:after="120" w:line="253" w:lineRule="atLeast"/>
        <w:jc w:val="both"/>
        <w:rPr>
          <w:sz w:val="26"/>
          <w:szCs w:val="26"/>
          <w:lang w:eastAsia="ar-SA"/>
        </w:rPr>
      </w:pPr>
      <w:r>
        <w:rPr>
          <w:sz w:val="26"/>
          <w:szCs w:val="26"/>
        </w:rPr>
        <w:t>3.3. В ежегодных планах проведения плановых проверок</w:t>
      </w:r>
      <w:r>
        <w:rPr>
          <w:color w:val="FF0000"/>
          <w:sz w:val="26"/>
          <w:szCs w:val="26"/>
        </w:rPr>
        <w:t xml:space="preserve"> </w:t>
      </w:r>
      <w:r>
        <w:rPr>
          <w:lang w:eastAsia="ar-SA"/>
        </w:rPr>
        <w:t xml:space="preserve">юридических лиц (их филиалов, представительств, обособленных структурных подразделений) и </w:t>
      </w:r>
      <w:r>
        <w:rPr>
          <w:sz w:val="26"/>
          <w:szCs w:val="26"/>
          <w:lang w:eastAsia="ar-SA"/>
        </w:rPr>
        <w:t>индивидуальных предпринимателей указываются следующие сведения:</w:t>
      </w:r>
    </w:p>
    <w:p w:rsidR="00DA10F4" w:rsidRDefault="00DA10F4" w:rsidP="00DA10F4">
      <w:pPr>
        <w:suppressAutoHyphens/>
        <w:autoSpaceDE w:val="0"/>
        <w:ind w:firstLine="540"/>
        <w:jc w:val="both"/>
        <w:rPr>
          <w:sz w:val="26"/>
          <w:szCs w:val="26"/>
          <w:lang w:eastAsia="ar-SA"/>
        </w:rPr>
      </w:pPr>
      <w:r>
        <w:rPr>
          <w:sz w:val="26"/>
          <w:szCs w:val="26"/>
          <w:lang w:eastAsia="ar-SA"/>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w:t>
      </w:r>
      <w:r>
        <w:rPr>
          <w:sz w:val="26"/>
          <w:szCs w:val="26"/>
          <w:lang w:eastAsia="ar-SA"/>
        </w:rPr>
        <w:lastRenderedPageBreak/>
        <w:t>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10F4" w:rsidRDefault="00DA10F4" w:rsidP="00DA10F4">
      <w:pPr>
        <w:suppressAutoHyphens/>
        <w:autoSpaceDE w:val="0"/>
        <w:ind w:firstLine="540"/>
        <w:jc w:val="both"/>
        <w:rPr>
          <w:sz w:val="26"/>
          <w:szCs w:val="26"/>
          <w:lang w:eastAsia="ar-SA"/>
        </w:rPr>
      </w:pPr>
      <w:r>
        <w:rPr>
          <w:sz w:val="26"/>
          <w:szCs w:val="26"/>
          <w:lang w:eastAsia="ar-SA"/>
        </w:rPr>
        <w:t>2) цель и основание проведения каждой плановой проверки;</w:t>
      </w:r>
    </w:p>
    <w:p w:rsidR="00DA10F4" w:rsidRDefault="00DA10F4" w:rsidP="00DA10F4">
      <w:pPr>
        <w:suppressAutoHyphens/>
        <w:autoSpaceDE w:val="0"/>
        <w:ind w:firstLine="540"/>
        <w:jc w:val="both"/>
        <w:rPr>
          <w:sz w:val="26"/>
          <w:szCs w:val="26"/>
          <w:lang w:eastAsia="ar-SA"/>
        </w:rPr>
      </w:pPr>
      <w:r>
        <w:rPr>
          <w:sz w:val="26"/>
          <w:szCs w:val="26"/>
          <w:lang w:eastAsia="ar-SA"/>
        </w:rPr>
        <w:t>3) дата начала и сроки проведения каждой плановой проверки;</w:t>
      </w:r>
    </w:p>
    <w:p w:rsidR="00DA10F4" w:rsidRDefault="00DA10F4" w:rsidP="00DA10F4">
      <w:pPr>
        <w:suppressAutoHyphens/>
        <w:autoSpaceDE w:val="0"/>
        <w:ind w:firstLine="540"/>
        <w:jc w:val="both"/>
        <w:rPr>
          <w:sz w:val="26"/>
          <w:szCs w:val="26"/>
          <w:lang w:eastAsia="ar-SA"/>
        </w:rPr>
      </w:pPr>
      <w:r>
        <w:rPr>
          <w:sz w:val="26"/>
          <w:szCs w:val="26"/>
          <w:lang w:eastAsia="ar-SA"/>
        </w:rPr>
        <w:t xml:space="preserve">4) наименование органа муниципального контроля, осуществляющего плановую проверку.    </w:t>
      </w:r>
    </w:p>
    <w:p w:rsidR="00DA10F4" w:rsidRDefault="00DA10F4" w:rsidP="00DA10F4">
      <w:pPr>
        <w:suppressAutoHyphens/>
        <w:autoSpaceDE w:val="0"/>
        <w:ind w:firstLine="540"/>
        <w:jc w:val="both"/>
        <w:rPr>
          <w:sz w:val="26"/>
          <w:szCs w:val="26"/>
          <w:lang w:eastAsia="ar-SA"/>
        </w:rPr>
      </w:pPr>
      <w:r>
        <w:rPr>
          <w:sz w:val="26"/>
          <w:szCs w:val="26"/>
          <w:lang w:eastAsia="ar-SA"/>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A10F4" w:rsidRDefault="00DA10F4" w:rsidP="00DA10F4">
      <w:pPr>
        <w:shd w:val="clear" w:color="auto" w:fill="FFFFFF"/>
        <w:spacing w:before="120" w:after="120" w:line="253" w:lineRule="atLeast"/>
        <w:jc w:val="both"/>
        <w:rPr>
          <w:sz w:val="26"/>
          <w:szCs w:val="26"/>
        </w:rPr>
      </w:pPr>
      <w:r>
        <w:rPr>
          <w:sz w:val="26"/>
          <w:szCs w:val="26"/>
        </w:rPr>
        <w:t>3.4. Плановые проверки проводятся в отношении объекта муниципального контроля, в целях соблюдения требований, указанных в пункте 2.2 настоящего Положения, не чаще чем один раз в три года.</w:t>
      </w:r>
    </w:p>
    <w:p w:rsidR="00DA10F4" w:rsidRDefault="00DA10F4" w:rsidP="00DA10F4">
      <w:pPr>
        <w:shd w:val="clear" w:color="auto" w:fill="FFFFFF"/>
        <w:spacing w:before="120" w:after="120" w:line="253" w:lineRule="atLeast"/>
        <w:jc w:val="both"/>
        <w:rPr>
          <w:sz w:val="26"/>
          <w:szCs w:val="26"/>
        </w:rPr>
      </w:pPr>
      <w:r>
        <w:rPr>
          <w:sz w:val="26"/>
          <w:szCs w:val="26"/>
        </w:rPr>
        <w:t>3.5. Проверка проводится на основании распоряжения главы поселения.</w:t>
      </w:r>
    </w:p>
    <w:p w:rsidR="00DA10F4" w:rsidRDefault="00DA10F4" w:rsidP="00DA10F4">
      <w:pPr>
        <w:shd w:val="clear" w:color="auto" w:fill="FFFFFF"/>
        <w:spacing w:before="120" w:after="120" w:line="253" w:lineRule="atLeast"/>
        <w:jc w:val="both"/>
        <w:rPr>
          <w:sz w:val="26"/>
          <w:szCs w:val="26"/>
        </w:rPr>
      </w:pPr>
      <w:r>
        <w:rPr>
          <w:sz w:val="26"/>
          <w:szCs w:val="26"/>
        </w:rPr>
        <w:t>Проверка может проводиться только должностным лицом или должностными лицами, которые указаны в распоряжении главы поселения.</w:t>
      </w:r>
    </w:p>
    <w:p w:rsidR="00DA10F4" w:rsidRDefault="00DA10F4" w:rsidP="00DA10F4">
      <w:pPr>
        <w:shd w:val="clear" w:color="auto" w:fill="FFFFFF"/>
        <w:spacing w:before="120" w:after="120" w:line="253" w:lineRule="atLeast"/>
        <w:jc w:val="both"/>
        <w:rPr>
          <w:sz w:val="26"/>
          <w:szCs w:val="26"/>
        </w:rPr>
      </w:pPr>
      <w:r>
        <w:rPr>
          <w:sz w:val="26"/>
          <w:szCs w:val="26"/>
        </w:rPr>
        <w:t>3.6. Основанием для проведения внеплановой проверки является:</w:t>
      </w:r>
    </w:p>
    <w:p w:rsidR="00DA10F4" w:rsidRDefault="00DA10F4" w:rsidP="00DA10F4">
      <w:pPr>
        <w:autoSpaceDE w:val="0"/>
        <w:autoSpaceDN w:val="0"/>
        <w:adjustRightInd w:val="0"/>
        <w:ind w:firstLine="720"/>
        <w:jc w:val="both"/>
        <w:rPr>
          <w:sz w:val="26"/>
          <w:szCs w:val="26"/>
        </w:rPr>
      </w:pPr>
      <w:bookmarkStart w:id="0" w:name="sub_1021"/>
      <w:r>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0"/>
    <w:p w:rsidR="00DA10F4" w:rsidRDefault="00DA10F4" w:rsidP="00DA10F4">
      <w:pPr>
        <w:autoSpaceDE w:val="0"/>
        <w:autoSpaceDN w:val="0"/>
        <w:adjustRightInd w:val="0"/>
        <w:ind w:firstLine="720"/>
        <w:jc w:val="both"/>
        <w:rPr>
          <w:sz w:val="26"/>
          <w:szCs w:val="26"/>
        </w:rPr>
      </w:pPr>
      <w:r>
        <w:rPr>
          <w:sz w:val="26"/>
          <w:szCs w:val="26"/>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10F4" w:rsidRDefault="00DA10F4" w:rsidP="00DA10F4">
      <w:pPr>
        <w:autoSpaceDE w:val="0"/>
        <w:autoSpaceDN w:val="0"/>
        <w:adjustRightInd w:val="0"/>
        <w:ind w:firstLine="720"/>
        <w:jc w:val="both"/>
        <w:rPr>
          <w:sz w:val="26"/>
          <w:szCs w:val="26"/>
        </w:rPr>
      </w:pPr>
      <w:r>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A10F4" w:rsidRDefault="00DA10F4" w:rsidP="00DA10F4">
      <w:pPr>
        <w:autoSpaceDE w:val="0"/>
        <w:autoSpaceDN w:val="0"/>
        <w:adjustRightInd w:val="0"/>
        <w:ind w:firstLine="720"/>
        <w:jc w:val="both"/>
        <w:rPr>
          <w:sz w:val="26"/>
          <w:szCs w:val="26"/>
        </w:rPr>
      </w:pPr>
      <w:r>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A10F4" w:rsidRDefault="00DA10F4" w:rsidP="00DA10F4">
      <w:pPr>
        <w:autoSpaceDE w:val="0"/>
        <w:autoSpaceDN w:val="0"/>
        <w:adjustRightInd w:val="0"/>
        <w:ind w:firstLine="720"/>
        <w:jc w:val="both"/>
        <w:rPr>
          <w:sz w:val="26"/>
          <w:szCs w:val="26"/>
        </w:rPr>
      </w:pPr>
      <w:bookmarkStart w:id="1" w:name="sub_1223"/>
      <w:r>
        <w:rPr>
          <w:sz w:val="26"/>
          <w:szCs w:val="26"/>
        </w:rPr>
        <w:t>в) нарушение прав потребителей (в случае обращения граждан, права которых нарушены);</w:t>
      </w:r>
    </w:p>
    <w:bookmarkEnd w:id="1"/>
    <w:p w:rsidR="00DA10F4" w:rsidRDefault="00DA10F4" w:rsidP="00DA10F4">
      <w:pPr>
        <w:autoSpaceDE w:val="0"/>
        <w:autoSpaceDN w:val="0"/>
        <w:adjustRightInd w:val="0"/>
        <w:ind w:firstLine="720"/>
        <w:jc w:val="both"/>
        <w:rPr>
          <w:sz w:val="26"/>
          <w:szCs w:val="26"/>
        </w:rPr>
      </w:pPr>
      <w:r>
        <w:rPr>
          <w:sz w:val="26"/>
          <w:szCs w:val="26"/>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10F4" w:rsidRDefault="00DA10F4" w:rsidP="00DA10F4">
      <w:pPr>
        <w:shd w:val="clear" w:color="auto" w:fill="FFFFFF"/>
        <w:spacing w:before="120" w:after="120" w:line="253" w:lineRule="atLeast"/>
        <w:jc w:val="both"/>
        <w:rPr>
          <w:sz w:val="26"/>
          <w:szCs w:val="26"/>
        </w:rPr>
      </w:pPr>
      <w:r>
        <w:rPr>
          <w:sz w:val="26"/>
          <w:szCs w:val="26"/>
        </w:rPr>
        <w:t>3.7. При проведении плановой проверки субъекты, в отношении которых она проводится, должны быть уведомлены об этом администрацией сельского поселения не позднее чем в течение трех рабочих дней до начала ее проведения.</w:t>
      </w:r>
    </w:p>
    <w:p w:rsidR="00DA10F4" w:rsidRDefault="00DA10F4" w:rsidP="00DA10F4">
      <w:pPr>
        <w:shd w:val="clear" w:color="auto" w:fill="FFFFFF"/>
        <w:spacing w:before="120" w:after="120" w:line="253" w:lineRule="atLeast"/>
        <w:jc w:val="both"/>
        <w:rPr>
          <w:sz w:val="26"/>
          <w:szCs w:val="26"/>
        </w:rPr>
      </w:pPr>
      <w:r>
        <w:rPr>
          <w:sz w:val="26"/>
          <w:szCs w:val="26"/>
        </w:rPr>
        <w:t>3.8. Заверенная копия распоряжения о проведении проверки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DA10F4" w:rsidRDefault="00DA10F4" w:rsidP="00DA10F4">
      <w:pPr>
        <w:shd w:val="clear" w:color="auto" w:fill="FFFFFF"/>
        <w:spacing w:before="120" w:after="120" w:line="253" w:lineRule="atLeast"/>
        <w:jc w:val="both"/>
        <w:rPr>
          <w:sz w:val="26"/>
          <w:szCs w:val="26"/>
        </w:rPr>
      </w:pPr>
      <w:r>
        <w:rPr>
          <w:sz w:val="26"/>
          <w:szCs w:val="26"/>
        </w:rPr>
        <w:t>3.9.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DA10F4" w:rsidRDefault="00DA10F4" w:rsidP="00DA10F4">
      <w:pPr>
        <w:pStyle w:val="ConsPlusNormal"/>
        <w:jc w:val="both"/>
        <w:rPr>
          <w:rFonts w:ascii="Times New Roman" w:hAnsi="Times New Roman" w:cs="Times New Roman"/>
          <w:sz w:val="26"/>
          <w:szCs w:val="26"/>
        </w:rPr>
      </w:pPr>
      <w:r>
        <w:rPr>
          <w:rFonts w:ascii="Times New Roman" w:hAnsi="Times New Roman" w:cs="Times New Roman"/>
          <w:sz w:val="26"/>
          <w:szCs w:val="26"/>
        </w:rPr>
        <w:t>3.10.</w:t>
      </w:r>
      <w:r>
        <w:rPr>
          <w:sz w:val="26"/>
          <w:szCs w:val="26"/>
        </w:rPr>
        <w:t xml:space="preserve"> </w:t>
      </w:r>
      <w:r>
        <w:rPr>
          <w:rFonts w:ascii="Times New Roman" w:hAnsi="Times New Roman" w:cs="Times New Roman"/>
          <w:sz w:val="26"/>
          <w:szCs w:val="26"/>
        </w:rPr>
        <w:t>Юридические лица и индивидуальные предприниматели, в отношении которых проводится проверка, обязаны:</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на основании мотивированных письменных запросов должностных лиц администрации сельского поселения представлять информацию и документы, необходимые для проверки соблюдения обязательных требований;</w:t>
      </w:r>
    </w:p>
    <w:p w:rsidR="00DA10F4" w:rsidRDefault="00DA10F4" w:rsidP="00DA10F4">
      <w:pPr>
        <w:pStyle w:val="ConsPlusNormal"/>
        <w:ind w:firstLine="540"/>
        <w:jc w:val="both"/>
        <w:rPr>
          <w:sz w:val="26"/>
          <w:szCs w:val="26"/>
        </w:rPr>
      </w:pPr>
      <w:r>
        <w:rPr>
          <w:rFonts w:ascii="Times New Roman" w:hAnsi="Times New Roman" w:cs="Times New Roman"/>
          <w:sz w:val="26"/>
          <w:szCs w:val="26"/>
        </w:rPr>
        <w:t>3) обеспечивать доступ проводящих выездную проверку должностных лиц</w:t>
      </w:r>
      <w:r>
        <w:rPr>
          <w:sz w:val="26"/>
          <w:szCs w:val="26"/>
        </w:rPr>
        <w:t xml:space="preserve"> </w:t>
      </w:r>
      <w:r>
        <w:rPr>
          <w:rFonts w:ascii="Times New Roman" w:hAnsi="Times New Roman" w:cs="Times New Roman"/>
          <w:sz w:val="26"/>
          <w:szCs w:val="26"/>
        </w:rPr>
        <w:t>администрации сельского поселения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DA10F4" w:rsidRDefault="00DA10F4" w:rsidP="00DA10F4">
      <w:pPr>
        <w:suppressAutoHyphens/>
        <w:autoSpaceDE w:val="0"/>
        <w:ind w:firstLine="540"/>
        <w:jc w:val="both"/>
        <w:rPr>
          <w:sz w:val="26"/>
          <w:szCs w:val="26"/>
          <w:lang w:eastAsia="ar-SA"/>
        </w:rPr>
      </w:pPr>
      <w:r>
        <w:rPr>
          <w:sz w:val="26"/>
          <w:szCs w:val="26"/>
          <w:lang w:eastAsia="ar-SA"/>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A10F4" w:rsidRDefault="00DA10F4" w:rsidP="00DA10F4">
      <w:pPr>
        <w:shd w:val="clear" w:color="auto" w:fill="FFFFFF"/>
        <w:tabs>
          <w:tab w:val="left" w:pos="567"/>
        </w:tabs>
        <w:spacing w:before="120" w:after="120" w:line="253" w:lineRule="atLeast"/>
        <w:jc w:val="both"/>
        <w:rPr>
          <w:sz w:val="26"/>
          <w:szCs w:val="26"/>
        </w:rPr>
      </w:pPr>
      <w:r>
        <w:rPr>
          <w:sz w:val="26"/>
          <w:szCs w:val="26"/>
        </w:rPr>
        <w:t xml:space="preserve">3.11. По результатам проверки составляется акт проверки </w:t>
      </w:r>
      <w:r>
        <w:rPr>
          <w:sz w:val="26"/>
          <w:szCs w:val="26"/>
          <w:lang w:eastAsia="ar-SA"/>
        </w:rPr>
        <w:t>юридического лица, индивидуального предпринимателя</w:t>
      </w:r>
      <w:r>
        <w:rPr>
          <w:sz w:val="26"/>
          <w:szCs w:val="26"/>
        </w:rPr>
        <w:t xml:space="preserve"> </w:t>
      </w:r>
      <w:r>
        <w:rPr>
          <w:sz w:val="26"/>
          <w:szCs w:val="26"/>
          <w:lang w:eastAsia="ar-SA"/>
        </w:rPr>
        <w:t>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p>
    <w:p w:rsidR="00DA10F4" w:rsidRDefault="00DA10F4" w:rsidP="00DA10F4">
      <w:pPr>
        <w:shd w:val="clear" w:color="auto" w:fill="FFFFFF"/>
        <w:spacing w:before="120" w:after="120" w:line="253" w:lineRule="atLeast"/>
        <w:jc w:val="both"/>
        <w:rPr>
          <w:sz w:val="26"/>
          <w:szCs w:val="26"/>
        </w:rPr>
      </w:pPr>
      <w:r>
        <w:rPr>
          <w:sz w:val="26"/>
          <w:szCs w:val="26"/>
        </w:rPr>
        <w:t xml:space="preserve">3.12.  В случае обнаружения в результате проверки нарушения законодательства об автомобильных дорогах и о дорожной деятельности, правонарушения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w:t>
      </w:r>
      <w:r>
        <w:rPr>
          <w:sz w:val="26"/>
          <w:szCs w:val="26"/>
        </w:rPr>
        <w:lastRenderedPageBreak/>
        <w:t>административном правонарушении, в сроки, установленные законодательством РФ.</w:t>
      </w:r>
    </w:p>
    <w:p w:rsidR="00DA10F4" w:rsidRDefault="00DA10F4" w:rsidP="00DA10F4">
      <w:pPr>
        <w:shd w:val="clear" w:color="auto" w:fill="FFFFFF"/>
        <w:spacing w:before="120" w:after="120" w:line="253" w:lineRule="atLeast"/>
        <w:jc w:val="both"/>
        <w:rPr>
          <w:sz w:val="26"/>
          <w:szCs w:val="26"/>
        </w:rPr>
      </w:pPr>
      <w:r>
        <w:rPr>
          <w:sz w:val="26"/>
          <w:szCs w:val="26"/>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p>
    <w:p w:rsidR="00DA10F4" w:rsidRDefault="00DA10F4" w:rsidP="00DA10F4">
      <w:pPr>
        <w:shd w:val="clear" w:color="auto" w:fill="FFFFFF"/>
        <w:spacing w:before="120" w:after="120" w:line="253" w:lineRule="atLeast"/>
        <w:jc w:val="both"/>
        <w:rPr>
          <w:sz w:val="26"/>
          <w:szCs w:val="26"/>
        </w:rPr>
      </w:pPr>
      <w:r>
        <w:rPr>
          <w:sz w:val="26"/>
          <w:szCs w:val="26"/>
        </w:rPr>
        <w:t>3.13. При обнаружении факта причинения вреда автомобильным дорогам местного значения администрация сельского поселения обращается в суд с требованием о возмещении вреда.</w:t>
      </w:r>
    </w:p>
    <w:p w:rsidR="00DA10F4" w:rsidRDefault="00DA10F4" w:rsidP="00DA10F4">
      <w:pPr>
        <w:shd w:val="clear" w:color="auto" w:fill="FFFFFF"/>
        <w:spacing w:before="120" w:after="120" w:line="253" w:lineRule="atLeast"/>
        <w:rPr>
          <w:sz w:val="26"/>
          <w:szCs w:val="26"/>
        </w:rPr>
      </w:pPr>
      <w:r>
        <w:rPr>
          <w:sz w:val="26"/>
          <w:szCs w:val="26"/>
        </w:rPr>
        <w:t> </w:t>
      </w:r>
    </w:p>
    <w:p w:rsidR="00DA10F4" w:rsidRDefault="00DA10F4" w:rsidP="00DA10F4">
      <w:pPr>
        <w:shd w:val="clear" w:color="auto" w:fill="FFFFFF"/>
        <w:spacing w:before="120" w:after="120" w:line="253" w:lineRule="atLeast"/>
        <w:jc w:val="center"/>
        <w:rPr>
          <w:b/>
          <w:bCs/>
          <w:sz w:val="26"/>
          <w:szCs w:val="26"/>
        </w:rPr>
      </w:pPr>
      <w:r>
        <w:rPr>
          <w:b/>
          <w:bCs/>
          <w:sz w:val="26"/>
          <w:szCs w:val="26"/>
        </w:rPr>
        <w:t>4. Полномочия должностных лиц, осуществляющих муниципальный контроль по сохранности автомобильных дорог местного значения</w:t>
      </w:r>
    </w:p>
    <w:p w:rsidR="00DA10F4" w:rsidRDefault="00DA10F4" w:rsidP="00DA10F4">
      <w:pPr>
        <w:shd w:val="clear" w:color="auto" w:fill="FFFFFF"/>
        <w:spacing w:before="120" w:after="120" w:line="253" w:lineRule="atLeast"/>
        <w:jc w:val="center"/>
        <w:rPr>
          <w:b/>
          <w:bCs/>
          <w:sz w:val="26"/>
          <w:szCs w:val="26"/>
        </w:rPr>
      </w:pPr>
    </w:p>
    <w:p w:rsidR="00DA10F4" w:rsidRDefault="00DA10F4" w:rsidP="00DA10F4">
      <w:pPr>
        <w:shd w:val="clear" w:color="auto" w:fill="FFFFFF"/>
        <w:spacing w:before="120" w:after="120" w:line="253" w:lineRule="atLeast"/>
        <w:jc w:val="both"/>
        <w:rPr>
          <w:sz w:val="26"/>
          <w:szCs w:val="26"/>
        </w:rPr>
      </w:pPr>
      <w:r>
        <w:rPr>
          <w:sz w:val="26"/>
          <w:szCs w:val="26"/>
        </w:rPr>
        <w:t>4.1. Должностные лица администрации сельского поселения, осуществляющие муниципальный контроль по сохранности автомобильных дорог местного значения в пределах предоставленных полномочий, имеют право:</w:t>
      </w:r>
    </w:p>
    <w:p w:rsidR="00DA10F4" w:rsidRDefault="00DA10F4" w:rsidP="00DA10F4">
      <w:pPr>
        <w:pStyle w:val="a4"/>
        <w:spacing w:before="0" w:after="0"/>
        <w:ind w:firstLine="540"/>
        <w:jc w:val="both"/>
        <w:rPr>
          <w:sz w:val="26"/>
          <w:szCs w:val="26"/>
        </w:rPr>
      </w:pPr>
      <w:r>
        <w:rPr>
          <w:sz w:val="26"/>
          <w:szCs w:val="26"/>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w:t>
      </w:r>
      <w:r>
        <w:rPr>
          <w:kern w:val="2"/>
          <w:sz w:val="26"/>
          <w:szCs w:val="26"/>
        </w:rPr>
        <w:t>сельского поселения</w:t>
      </w:r>
      <w:r>
        <w:rPr>
          <w:sz w:val="26"/>
          <w:szCs w:val="26"/>
        </w:rPr>
        <w:t xml:space="preserve">; </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DA10F4" w:rsidRDefault="00DA10F4" w:rsidP="00DA10F4">
      <w:pPr>
        <w:pStyle w:val="ConsPlusNormal"/>
        <w:ind w:firstLine="540"/>
        <w:jc w:val="both"/>
        <w:rPr>
          <w:sz w:val="26"/>
          <w:szCs w:val="26"/>
        </w:rPr>
      </w:pPr>
      <w:r>
        <w:rPr>
          <w:rFonts w:ascii="Times New Roman" w:hAnsi="Times New Roman" w:cs="Times New Roman"/>
          <w:sz w:val="26"/>
          <w:szCs w:val="26"/>
        </w:rPr>
        <w:t>3) привлекать экспертов, экспертные организации;</w:t>
      </w:r>
    </w:p>
    <w:p w:rsidR="00DA10F4" w:rsidRDefault="00DA10F4" w:rsidP="00DA10F4">
      <w:pPr>
        <w:suppressAutoHyphens/>
        <w:autoSpaceDE w:val="0"/>
        <w:ind w:firstLine="540"/>
        <w:jc w:val="both"/>
        <w:rPr>
          <w:sz w:val="26"/>
          <w:szCs w:val="26"/>
          <w:lang w:eastAsia="ar-SA"/>
        </w:rPr>
      </w:pPr>
      <w:r>
        <w:rPr>
          <w:sz w:val="26"/>
          <w:szCs w:val="26"/>
          <w:lang w:eastAsia="ar-SA"/>
        </w:rPr>
        <w:t>4) получать объяснения по фактам нарушения законодательства в области обеспечения сохранности автомобильных дорог;</w:t>
      </w:r>
    </w:p>
    <w:p w:rsidR="00DA10F4" w:rsidRDefault="00DA10F4" w:rsidP="00DA10F4">
      <w:pPr>
        <w:suppressAutoHyphens/>
        <w:autoSpaceDE w:val="0"/>
        <w:ind w:firstLine="540"/>
        <w:jc w:val="both"/>
        <w:rPr>
          <w:sz w:val="26"/>
          <w:szCs w:val="26"/>
          <w:lang w:eastAsia="ar-SA"/>
        </w:rPr>
      </w:pPr>
      <w:r>
        <w:rPr>
          <w:sz w:val="26"/>
          <w:szCs w:val="26"/>
          <w:lang w:eastAsia="ar-SA"/>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DA10F4" w:rsidRDefault="00DA10F4" w:rsidP="00DA10F4">
      <w:pPr>
        <w:tabs>
          <w:tab w:val="left" w:pos="-360"/>
          <w:tab w:val="left" w:pos="9180"/>
        </w:tabs>
        <w:suppressAutoHyphens/>
        <w:ind w:firstLine="540"/>
        <w:jc w:val="both"/>
        <w:rPr>
          <w:sz w:val="26"/>
          <w:szCs w:val="26"/>
          <w:lang w:eastAsia="ar-SA"/>
        </w:rPr>
      </w:pPr>
      <w:r>
        <w:rPr>
          <w:sz w:val="26"/>
          <w:szCs w:val="26"/>
          <w:lang w:eastAsia="ar-SA"/>
        </w:rPr>
        <w:t>6) осуществлять иные права, предусмотренные действующим законодательством.</w:t>
      </w:r>
    </w:p>
    <w:p w:rsidR="00DA10F4" w:rsidRDefault="00DA10F4" w:rsidP="00DA10F4">
      <w:pPr>
        <w:shd w:val="clear" w:color="auto" w:fill="FFFFFF"/>
        <w:spacing w:before="120" w:after="120" w:line="253" w:lineRule="atLeast"/>
        <w:jc w:val="both"/>
        <w:rPr>
          <w:sz w:val="26"/>
          <w:szCs w:val="26"/>
        </w:rPr>
      </w:pPr>
      <w:r>
        <w:rPr>
          <w:sz w:val="26"/>
          <w:szCs w:val="26"/>
        </w:rPr>
        <w:t>4.2. Должностные лица администрации сельского поселения, осуществляющие муниципальный контроль за сохранностью автомобильных дорог местного значения, при проведении мероприятий по контролю обязаны:</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A10F4" w:rsidRDefault="00DA10F4" w:rsidP="00DA10F4">
      <w:pPr>
        <w:pStyle w:val="a4"/>
        <w:spacing w:before="0" w:after="0"/>
        <w:ind w:firstLine="540"/>
        <w:jc w:val="both"/>
        <w:rPr>
          <w:sz w:val="26"/>
          <w:szCs w:val="26"/>
        </w:rPr>
      </w:pPr>
      <w:r>
        <w:rPr>
          <w:sz w:val="26"/>
          <w:szCs w:val="26"/>
        </w:rPr>
        <w:lastRenderedPageBreak/>
        <w:t xml:space="preserve">3) проводить проверку на основании распоряжения главы </w:t>
      </w:r>
      <w:r>
        <w:rPr>
          <w:kern w:val="2"/>
          <w:sz w:val="26"/>
          <w:szCs w:val="26"/>
        </w:rPr>
        <w:t xml:space="preserve">поселения </w:t>
      </w:r>
      <w:r>
        <w:rPr>
          <w:sz w:val="26"/>
          <w:szCs w:val="26"/>
        </w:rPr>
        <w:t>о ее проведении в соответствии с ее назначением;</w:t>
      </w:r>
    </w:p>
    <w:p w:rsidR="00DA10F4" w:rsidRDefault="00DA10F4" w:rsidP="00DA10F4">
      <w:pPr>
        <w:suppressAutoHyphens/>
        <w:autoSpaceDE w:val="0"/>
        <w:ind w:firstLine="540"/>
        <w:jc w:val="both"/>
        <w:rPr>
          <w:sz w:val="26"/>
          <w:szCs w:val="26"/>
          <w:lang w:eastAsia="ar-SA"/>
        </w:rPr>
      </w:pPr>
      <w:r>
        <w:rPr>
          <w:sz w:val="26"/>
          <w:szCs w:val="26"/>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Pr>
          <w:kern w:val="2"/>
          <w:sz w:val="26"/>
          <w:szCs w:val="26"/>
          <w:lang w:eastAsia="ar-SA"/>
        </w:rPr>
        <w:t>поселения</w:t>
      </w:r>
      <w:r>
        <w:rPr>
          <w:sz w:val="26"/>
          <w:szCs w:val="26"/>
          <w:lang w:eastAsia="ar-SA"/>
        </w:rPr>
        <w:t xml:space="preserve"> о проведении проверки и в случае, предусмотренном </w:t>
      </w:r>
      <w:r>
        <w:rPr>
          <w:rStyle w:val="a3"/>
          <w:color w:val="000000"/>
          <w:sz w:val="26"/>
          <w:szCs w:val="26"/>
        </w:rPr>
        <w:t>частью 5 статьи 10</w:t>
      </w:r>
      <w:r>
        <w:rPr>
          <w:sz w:val="26"/>
          <w:szCs w:val="26"/>
          <w:lang w:eastAsia="ar-SA"/>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A10F4" w:rsidRDefault="00DA10F4" w:rsidP="00DA10F4">
      <w:pPr>
        <w:suppressAutoHyphens/>
        <w:ind w:firstLine="567"/>
        <w:jc w:val="both"/>
        <w:rPr>
          <w:b/>
          <w:bCs/>
          <w:sz w:val="26"/>
          <w:szCs w:val="26"/>
          <w:u w:val="single"/>
        </w:rPr>
      </w:pPr>
      <w:r>
        <w:rPr>
          <w:sz w:val="26"/>
          <w:szCs w:val="26"/>
          <w:lang w:eastAsia="ar-SA"/>
        </w:rPr>
        <w:t xml:space="preserve">7.1) </w:t>
      </w:r>
      <w:r>
        <w:rPr>
          <w:sz w:val="26"/>
          <w:szCs w:val="26"/>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w:t>
      </w:r>
      <w:r>
        <w:rPr>
          <w:rFonts w:ascii="Times New Roman" w:hAnsi="Times New Roman" w:cs="Times New Roman"/>
          <w:sz w:val="26"/>
          <w:szCs w:val="26"/>
        </w:rPr>
        <w:lastRenderedPageBreak/>
        <w:t>муниципального контроля за сохранностью автомобильных дорог местного значения на территории Усть-Погожинского сельского поселения, отбирать образцы продукции, в соответствии с которым проводится проверка;</w:t>
      </w:r>
    </w:p>
    <w:p w:rsidR="00DA10F4" w:rsidRDefault="00DA10F4" w:rsidP="00DA10F4">
      <w:pPr>
        <w:suppressAutoHyphens/>
        <w:ind w:firstLine="567"/>
        <w:jc w:val="both"/>
        <w:rPr>
          <w:rFonts w:ascii="Arial" w:hAnsi="Arial" w:cs="Arial"/>
          <w:b/>
          <w:bCs/>
          <w:sz w:val="26"/>
          <w:szCs w:val="26"/>
          <w:u w:val="single"/>
        </w:rPr>
      </w:pPr>
      <w:r>
        <w:rPr>
          <w:sz w:val="26"/>
          <w:szCs w:val="26"/>
          <w:lang w:eastAsia="ar-SA"/>
        </w:rPr>
        <w:t xml:space="preserve">13) осуществлять запись о проведенной проверке в журнале учета проверок </w:t>
      </w:r>
      <w:r>
        <w:rPr>
          <w:sz w:val="26"/>
          <w:szCs w:val="26"/>
        </w:rPr>
        <w:t>в случае его наличия у юридического лица, индивидуального предпринимателя</w:t>
      </w:r>
      <w:r>
        <w:rPr>
          <w:sz w:val="26"/>
          <w:szCs w:val="26"/>
          <w:lang w:eastAsia="ar-SA"/>
        </w:rPr>
        <w:t>;</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 исполнять иные обязанности, предусмотренные действующим законодательством.</w:t>
      </w:r>
    </w:p>
    <w:p w:rsidR="00DA10F4" w:rsidRDefault="00DA10F4" w:rsidP="00DA10F4">
      <w:pPr>
        <w:pStyle w:val="ConsPlusNormal"/>
        <w:ind w:firstLine="540"/>
        <w:jc w:val="both"/>
        <w:rPr>
          <w:b/>
          <w:bCs/>
        </w:rPr>
      </w:pPr>
    </w:p>
    <w:p w:rsidR="00DA10F4" w:rsidRDefault="00DA10F4" w:rsidP="00DA10F4">
      <w:pPr>
        <w:shd w:val="clear" w:color="auto" w:fill="FFFFFF"/>
        <w:spacing w:before="120" w:after="120" w:line="253" w:lineRule="atLeast"/>
        <w:jc w:val="both"/>
        <w:rPr>
          <w:sz w:val="26"/>
          <w:szCs w:val="26"/>
        </w:rPr>
      </w:pPr>
      <w:r>
        <w:rPr>
          <w:sz w:val="26"/>
          <w:szCs w:val="26"/>
        </w:rPr>
        <w:t>4.4. При проведении проверки должностные лица администрации сельского поселения не вправе:</w:t>
      </w:r>
    </w:p>
    <w:bookmarkStart w:id="2" w:name="sub_151"/>
    <w:p w:rsidR="00DA10F4" w:rsidRDefault="00DA10F4" w:rsidP="00DA10F4">
      <w:pPr>
        <w:autoSpaceDE w:val="0"/>
        <w:autoSpaceDN w:val="0"/>
        <w:adjustRightInd w:val="0"/>
        <w:ind w:firstLine="720"/>
        <w:jc w:val="both"/>
        <w:rPr>
          <w:sz w:val="26"/>
          <w:szCs w:val="26"/>
        </w:rPr>
      </w:pPr>
      <w:r>
        <w:fldChar w:fldCharType="begin"/>
      </w:r>
      <w:r>
        <w:instrText xml:space="preserve"> HYPERLINK "garantf1://12087922.0/" </w:instrText>
      </w:r>
      <w:r>
        <w:fldChar w:fldCharType="separate"/>
      </w:r>
      <w:r>
        <w:rPr>
          <w:rStyle w:val="a3"/>
          <w:color w:val="000000"/>
          <w:sz w:val="26"/>
          <w:szCs w:val="26"/>
        </w:rPr>
        <w:t>1)</w:t>
      </w:r>
      <w:r>
        <w:fldChar w:fldCharType="end"/>
      </w:r>
      <w:r>
        <w:rPr>
          <w:sz w:val="26"/>
          <w:szCs w:val="26"/>
        </w:rPr>
        <w:t xml:space="preserve"> проверять выполнение обязательных требований и требований, установленных муниципальными правовыми актами сельского поселения, если такие требования не относятся к полномочиям органа муниципального контроля, от имени которых действуют эти должностные лица;</w:t>
      </w:r>
    </w:p>
    <w:bookmarkEnd w:id="2"/>
    <w:p w:rsidR="00DA10F4" w:rsidRDefault="00DA10F4" w:rsidP="00DA10F4">
      <w:pPr>
        <w:autoSpaceDE w:val="0"/>
        <w:autoSpaceDN w:val="0"/>
        <w:adjustRightInd w:val="0"/>
        <w:ind w:firstLine="720"/>
        <w:jc w:val="both"/>
        <w:rPr>
          <w:sz w:val="26"/>
          <w:szCs w:val="26"/>
        </w:rPr>
      </w:pPr>
      <w:r>
        <w:rPr>
          <w:sz w:val="26"/>
          <w:szCs w:val="26"/>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A10F4" w:rsidRDefault="00DA10F4" w:rsidP="00DA10F4">
      <w:pPr>
        <w:autoSpaceDE w:val="0"/>
        <w:autoSpaceDN w:val="0"/>
        <w:adjustRightInd w:val="0"/>
        <w:ind w:firstLine="720"/>
        <w:jc w:val="both"/>
        <w:rPr>
          <w:sz w:val="26"/>
          <w:szCs w:val="26"/>
        </w:rPr>
      </w:pPr>
      <w:r>
        <w:rPr>
          <w:sz w:val="26"/>
          <w:szCs w:val="26"/>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A10F4" w:rsidRDefault="00DA10F4" w:rsidP="00DA10F4">
      <w:pPr>
        <w:pStyle w:val="a7"/>
        <w:ind w:firstLine="567"/>
        <w:jc w:val="both"/>
        <w:rPr>
          <w:rFonts w:ascii="Times New Roman" w:hAnsi="Times New Roman" w:cs="Times New Roman"/>
          <w:sz w:val="26"/>
          <w:szCs w:val="26"/>
        </w:rPr>
      </w:pPr>
      <w:bookmarkStart w:id="3" w:name="sub_152"/>
      <w:r>
        <w:rPr>
          <w:rFonts w:ascii="Times New Roman" w:hAnsi="Times New Roman" w:cs="Times New Roman"/>
          <w:sz w:val="26"/>
          <w:szCs w:val="26"/>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0F4" w:rsidRDefault="00DA10F4" w:rsidP="00DA10F4">
      <w:pPr>
        <w:autoSpaceDE w:val="0"/>
        <w:autoSpaceDN w:val="0"/>
        <w:adjustRightInd w:val="0"/>
        <w:ind w:firstLine="720"/>
        <w:jc w:val="both"/>
        <w:rPr>
          <w:sz w:val="26"/>
          <w:szCs w:val="26"/>
        </w:rPr>
      </w:pPr>
      <w:bookmarkStart w:id="4" w:name="sub_153"/>
      <w:bookmarkEnd w:id="3"/>
      <w:r>
        <w:rPr>
          <w:sz w:val="26"/>
          <w:szCs w:val="26"/>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A10F4" w:rsidRDefault="00DA10F4" w:rsidP="00DA10F4">
      <w:pPr>
        <w:autoSpaceDE w:val="0"/>
        <w:autoSpaceDN w:val="0"/>
        <w:adjustRightInd w:val="0"/>
        <w:ind w:firstLine="720"/>
        <w:jc w:val="both"/>
        <w:rPr>
          <w:sz w:val="26"/>
          <w:szCs w:val="26"/>
        </w:rPr>
      </w:pPr>
      <w:bookmarkStart w:id="5" w:name="sub_154"/>
      <w:bookmarkEnd w:id="4"/>
      <w:r>
        <w:rPr>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A10F4" w:rsidRDefault="00DA10F4" w:rsidP="00DA10F4">
      <w:pPr>
        <w:autoSpaceDE w:val="0"/>
        <w:autoSpaceDN w:val="0"/>
        <w:adjustRightInd w:val="0"/>
        <w:ind w:firstLine="720"/>
        <w:jc w:val="both"/>
        <w:rPr>
          <w:sz w:val="26"/>
          <w:szCs w:val="26"/>
        </w:rPr>
      </w:pPr>
      <w:bookmarkStart w:id="6" w:name="sub_155"/>
      <w:bookmarkEnd w:id="5"/>
      <w:r>
        <w:rPr>
          <w:sz w:val="26"/>
          <w:szCs w:val="26"/>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10F4" w:rsidRDefault="00DA10F4" w:rsidP="00DA10F4">
      <w:pPr>
        <w:autoSpaceDE w:val="0"/>
        <w:autoSpaceDN w:val="0"/>
        <w:adjustRightInd w:val="0"/>
        <w:ind w:firstLine="720"/>
        <w:jc w:val="both"/>
        <w:rPr>
          <w:sz w:val="26"/>
          <w:szCs w:val="26"/>
        </w:rPr>
      </w:pPr>
      <w:bookmarkStart w:id="7" w:name="sub_156"/>
      <w:bookmarkEnd w:id="6"/>
      <w:r>
        <w:rPr>
          <w:sz w:val="26"/>
          <w:szCs w:val="26"/>
        </w:rPr>
        <w:t>6) превышать установленные сроки проведения проверки;</w:t>
      </w:r>
    </w:p>
    <w:p w:rsidR="00DA10F4" w:rsidRDefault="00DA10F4" w:rsidP="00DA10F4">
      <w:pPr>
        <w:autoSpaceDE w:val="0"/>
        <w:autoSpaceDN w:val="0"/>
        <w:adjustRightInd w:val="0"/>
        <w:ind w:firstLine="720"/>
        <w:jc w:val="both"/>
        <w:rPr>
          <w:sz w:val="26"/>
          <w:szCs w:val="26"/>
        </w:rPr>
      </w:pPr>
      <w:bookmarkStart w:id="8" w:name="sub_157"/>
      <w:bookmarkEnd w:id="7"/>
      <w:r>
        <w:rPr>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End w:id="8"/>
    </w:p>
    <w:p w:rsidR="00DA10F4" w:rsidRDefault="00DA10F4" w:rsidP="00DA10F4">
      <w:pPr>
        <w:autoSpaceDE w:val="0"/>
        <w:autoSpaceDN w:val="0"/>
        <w:adjustRightInd w:val="0"/>
        <w:ind w:firstLine="720"/>
        <w:jc w:val="both"/>
        <w:rPr>
          <w:sz w:val="26"/>
          <w:szCs w:val="26"/>
        </w:rPr>
      </w:pPr>
      <w:r>
        <w:rPr>
          <w:sz w:val="26"/>
          <w:szCs w:val="26"/>
        </w:rP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(применяется с 1 июля 2017 г.);</w:t>
      </w:r>
    </w:p>
    <w:p w:rsidR="00DA10F4" w:rsidRDefault="00DA10F4" w:rsidP="00DA10F4">
      <w:pPr>
        <w:autoSpaceDE w:val="0"/>
        <w:autoSpaceDN w:val="0"/>
        <w:adjustRightInd w:val="0"/>
        <w:ind w:firstLine="720"/>
        <w:jc w:val="both"/>
        <w:rPr>
          <w:b/>
          <w:bCs/>
          <w:sz w:val="26"/>
          <w:szCs w:val="26"/>
          <w:u w:val="single"/>
        </w:rPr>
      </w:pPr>
      <w:r>
        <w:rPr>
          <w:sz w:val="26"/>
          <w:szCs w:val="26"/>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(применяется с 1 июля 2017 г.).</w:t>
      </w:r>
    </w:p>
    <w:p w:rsidR="00DA10F4" w:rsidRDefault="00DA10F4" w:rsidP="00DA10F4">
      <w:pPr>
        <w:shd w:val="clear" w:color="auto" w:fill="FFFFFF"/>
        <w:spacing w:before="120" w:after="120" w:line="253" w:lineRule="atLeast"/>
        <w:jc w:val="both"/>
        <w:rPr>
          <w:sz w:val="26"/>
          <w:szCs w:val="26"/>
        </w:rPr>
      </w:pPr>
      <w:r>
        <w:rPr>
          <w:sz w:val="26"/>
          <w:szCs w:val="26"/>
        </w:rPr>
        <w:t>4.5. Препятствование осуществлению полномочий должностных лиц администрации сельского поселения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w:t>
      </w:r>
    </w:p>
    <w:p w:rsidR="00DA10F4" w:rsidRDefault="00DA10F4" w:rsidP="00DA10F4">
      <w:pPr>
        <w:shd w:val="clear" w:color="auto" w:fill="FFFFFF"/>
        <w:spacing w:before="120" w:after="120" w:line="253" w:lineRule="atLeast"/>
        <w:jc w:val="both"/>
        <w:rPr>
          <w:sz w:val="26"/>
          <w:szCs w:val="26"/>
        </w:rPr>
      </w:pPr>
      <w:r>
        <w:rPr>
          <w:sz w:val="26"/>
          <w:szCs w:val="26"/>
        </w:rPr>
        <w:t> </w:t>
      </w:r>
    </w:p>
    <w:p w:rsidR="00DA10F4" w:rsidRDefault="00DA10F4" w:rsidP="00DA10F4">
      <w:pPr>
        <w:pStyle w:val="ConsPlusNormal"/>
        <w:ind w:firstLine="540"/>
        <w:jc w:val="center"/>
        <w:rPr>
          <w:b/>
          <w:bCs/>
          <w:sz w:val="26"/>
          <w:szCs w:val="26"/>
        </w:rPr>
      </w:pPr>
      <w:r>
        <w:rPr>
          <w:rFonts w:ascii="Times New Roman" w:hAnsi="Times New Roman" w:cs="Times New Roman"/>
          <w:b/>
          <w:bCs/>
          <w:sz w:val="26"/>
          <w:szCs w:val="26"/>
        </w:rPr>
        <w:t>5. Ответственность должностных лиц администрации</w:t>
      </w:r>
      <w:r>
        <w:rPr>
          <w:b/>
          <w:bCs/>
          <w:sz w:val="26"/>
          <w:szCs w:val="26"/>
        </w:rPr>
        <w:t xml:space="preserve"> </w:t>
      </w:r>
      <w:r>
        <w:rPr>
          <w:rFonts w:ascii="Times New Roman" w:hAnsi="Times New Roman" w:cs="Times New Roman"/>
          <w:b/>
          <w:bCs/>
          <w:sz w:val="26"/>
          <w:szCs w:val="26"/>
        </w:rPr>
        <w:t>сельского поселения за решения и действия (бездействие), осуществляемые в ходе осуществления муниципального контроля за обеспечением сохранности автомобильных дорог</w:t>
      </w:r>
    </w:p>
    <w:p w:rsidR="00DA10F4" w:rsidRDefault="00DA10F4" w:rsidP="00DA10F4">
      <w:pPr>
        <w:tabs>
          <w:tab w:val="left" w:pos="-360"/>
          <w:tab w:val="left" w:pos="1276"/>
          <w:tab w:val="left" w:pos="9180"/>
        </w:tabs>
        <w:suppressAutoHyphens/>
        <w:ind w:firstLine="540"/>
        <w:jc w:val="center"/>
        <w:rPr>
          <w:sz w:val="26"/>
          <w:szCs w:val="26"/>
          <w:lang w:eastAsia="ar-SA"/>
        </w:rPr>
      </w:pPr>
    </w:p>
    <w:p w:rsidR="00DA10F4" w:rsidRDefault="00DA10F4" w:rsidP="00DA10F4">
      <w:pPr>
        <w:tabs>
          <w:tab w:val="left" w:pos="-360"/>
          <w:tab w:val="left" w:pos="1276"/>
          <w:tab w:val="left" w:pos="9180"/>
        </w:tabs>
        <w:suppressAutoHyphens/>
        <w:ind w:firstLine="540"/>
        <w:jc w:val="center"/>
        <w:rPr>
          <w:sz w:val="26"/>
          <w:szCs w:val="26"/>
          <w:lang w:eastAsia="ar-SA"/>
        </w:rPr>
      </w:pP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 По результатам проведенных проверок в случае выявления нарушений соблюдения нормативных правовых актов сельского поселения по осуществлению муниципального контроля за обеспечением сохранности автомобильных дорог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 за обеспечением сохранности автомобильных дорог.</w:t>
      </w:r>
    </w:p>
    <w:p w:rsidR="00DA10F4" w:rsidRDefault="00DA10F4" w:rsidP="00DA10F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 Персональная ответственность должностных лиц администрации сельского поселения закрепляется в должностных регламентах в соответствии с требованиями законодательства Российской Федерации.</w:t>
      </w:r>
    </w:p>
    <w:p w:rsidR="00DA10F4" w:rsidRDefault="00DA10F4" w:rsidP="00DA10F4">
      <w:pPr>
        <w:pStyle w:val="ConsPlusNormal"/>
        <w:ind w:firstLine="540"/>
        <w:jc w:val="both"/>
        <w:rPr>
          <w:sz w:val="26"/>
          <w:szCs w:val="26"/>
        </w:rPr>
      </w:pPr>
      <w:r>
        <w:rPr>
          <w:rFonts w:ascii="Times New Roman" w:hAnsi="Times New Roman" w:cs="Times New Roman"/>
          <w:sz w:val="26"/>
          <w:szCs w:val="26"/>
        </w:rPr>
        <w:t>5.3. О мерах, принятых в отношении должностных лиц администрации сельского поселения, виновных в нарушении нормативных правовых актов сельского поселения по осуществлению муниципального контроля за обеспечением сохранности автомобильных дорог, в течение 3-х рабочих дней со дня принятия таких мер администрация сельского поселения сообщает в письменной форме юридическим лицам и индивидуальным предпринимателям, права и (или) законные интересы которых нарушены.</w:t>
      </w:r>
    </w:p>
    <w:p w:rsidR="00DA10F4" w:rsidRDefault="00DA10F4" w:rsidP="00DA10F4">
      <w:pPr>
        <w:shd w:val="clear" w:color="auto" w:fill="FFFFFF"/>
        <w:spacing w:before="120" w:after="120" w:line="253" w:lineRule="atLeast"/>
        <w:jc w:val="both"/>
        <w:rPr>
          <w:sz w:val="26"/>
          <w:szCs w:val="26"/>
        </w:rPr>
      </w:pPr>
      <w:r>
        <w:rPr>
          <w:sz w:val="26"/>
          <w:szCs w:val="26"/>
        </w:rPr>
        <w:t> </w:t>
      </w:r>
    </w:p>
    <w:p w:rsidR="00DA10F4" w:rsidRDefault="00DA10F4" w:rsidP="00DA10F4">
      <w:pPr>
        <w:suppressAutoHyphens/>
        <w:jc w:val="both"/>
        <w:rPr>
          <w:sz w:val="26"/>
          <w:szCs w:val="26"/>
          <w:lang w:eastAsia="ar-SA"/>
        </w:rPr>
      </w:pPr>
    </w:p>
    <w:p w:rsidR="00DA10F4" w:rsidRDefault="00DA10F4" w:rsidP="00DA10F4">
      <w:pPr>
        <w:suppressAutoHyphens/>
        <w:rPr>
          <w:b/>
          <w:bCs/>
          <w:sz w:val="26"/>
          <w:szCs w:val="26"/>
          <w:lang w:eastAsia="ar-SA"/>
        </w:rPr>
      </w:pPr>
    </w:p>
    <w:p w:rsidR="006A12EE" w:rsidRDefault="006A12EE">
      <w:bookmarkStart w:id="9" w:name="_GoBack"/>
      <w:bookmarkEnd w:id="9"/>
    </w:p>
    <w:sectPr w:rsidR="006A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4D"/>
    <w:rsid w:val="0048694D"/>
    <w:rsid w:val="006A12EE"/>
    <w:rsid w:val="00DA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7AC93-0C89-4B34-8835-6CB82D0C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0F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semiHidden/>
    <w:unhideWhenUsed/>
    <w:qFormat/>
    <w:rsid w:val="00DA10F4"/>
    <w:pPr>
      <w:keepNext/>
      <w:tabs>
        <w:tab w:val="num" w:pos="0"/>
      </w:tabs>
      <w:suppressAutoHyphens/>
      <w:ind w:left="864" w:hanging="864"/>
      <w:jc w:val="center"/>
      <w:outlineLvl w:val="3"/>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DA10F4"/>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DA10F4"/>
    <w:rPr>
      <w:color w:val="000080"/>
      <w:u w:val="single"/>
      <w14:textFill>
        <w14:solidFill>
          <w14:srgbClr w14:val="000000"/>
        </w14:solidFill>
      </w14:textFill>
    </w:rPr>
  </w:style>
  <w:style w:type="paragraph" w:styleId="a4">
    <w:name w:val="Normal (Web)"/>
    <w:basedOn w:val="a"/>
    <w:uiPriority w:val="99"/>
    <w:semiHidden/>
    <w:unhideWhenUsed/>
    <w:rsid w:val="00DA10F4"/>
    <w:pPr>
      <w:widowControl w:val="0"/>
      <w:suppressAutoHyphens/>
      <w:spacing w:before="100" w:after="100"/>
    </w:pPr>
  </w:style>
  <w:style w:type="paragraph" w:styleId="a5">
    <w:name w:val="Body Text Indent"/>
    <w:basedOn w:val="a"/>
    <w:link w:val="a6"/>
    <w:uiPriority w:val="99"/>
    <w:semiHidden/>
    <w:unhideWhenUsed/>
    <w:rsid w:val="00DA10F4"/>
    <w:pPr>
      <w:suppressAutoHyphens/>
      <w:ind w:left="360"/>
    </w:pPr>
    <w:rPr>
      <w:sz w:val="28"/>
      <w:szCs w:val="28"/>
      <w:lang w:eastAsia="ar-SA"/>
    </w:rPr>
  </w:style>
  <w:style w:type="character" w:customStyle="1" w:styleId="a6">
    <w:name w:val="Основной текст с отступом Знак"/>
    <w:basedOn w:val="a0"/>
    <w:link w:val="a5"/>
    <w:uiPriority w:val="99"/>
    <w:semiHidden/>
    <w:rsid w:val="00DA10F4"/>
    <w:rPr>
      <w:rFonts w:ascii="Times New Roman" w:eastAsia="Times New Roman" w:hAnsi="Times New Roman" w:cs="Times New Roman"/>
      <w:sz w:val="28"/>
      <w:szCs w:val="28"/>
      <w:lang w:eastAsia="ar-SA"/>
    </w:rPr>
  </w:style>
  <w:style w:type="paragraph" w:customStyle="1" w:styleId="ConsPlusNormal">
    <w:name w:val="ConsPlusNormal"/>
    <w:uiPriority w:val="99"/>
    <w:rsid w:val="00DA10F4"/>
    <w:pPr>
      <w:widowControl w:val="0"/>
      <w:suppressAutoHyphens/>
      <w:autoSpaceDE w:val="0"/>
      <w:spacing w:after="0" w:line="240" w:lineRule="auto"/>
    </w:pPr>
    <w:rPr>
      <w:rFonts w:ascii="Arial" w:eastAsia="Times New Roman" w:hAnsi="Arial" w:cs="Arial"/>
      <w:kern w:val="2"/>
      <w:sz w:val="20"/>
      <w:szCs w:val="20"/>
      <w:lang w:eastAsia="ru-RU"/>
    </w:rPr>
  </w:style>
  <w:style w:type="paragraph" w:customStyle="1" w:styleId="a7">
    <w:name w:val="Прижатый влево"/>
    <w:basedOn w:val="a"/>
    <w:next w:val="a"/>
    <w:uiPriority w:val="99"/>
    <w:rsid w:val="00DA10F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19821</Characters>
  <Application>Microsoft Office Word</Application>
  <DocSecurity>0</DocSecurity>
  <Lines>165</Lines>
  <Paragraphs>46</Paragraphs>
  <ScaleCrop>false</ScaleCrop>
  <Company>Microsoft</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3</cp:revision>
  <dcterms:created xsi:type="dcterms:W3CDTF">2020-02-16T09:58:00Z</dcterms:created>
  <dcterms:modified xsi:type="dcterms:W3CDTF">2020-02-16T09:58:00Z</dcterms:modified>
</cp:coreProperties>
</file>