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E8" w:rsidRDefault="008117E8" w:rsidP="008117E8">
      <w:pPr>
        <w:pStyle w:val="3"/>
        <w:outlineLvl w:val="2"/>
        <w:rPr>
          <w:rFonts w:ascii="Arial" w:hAnsi="Arial" w:cs="Arial"/>
          <w:sz w:val="24"/>
          <w:szCs w:val="24"/>
        </w:rPr>
      </w:pPr>
    </w:p>
    <w:p w:rsidR="008117E8" w:rsidRDefault="008117E8" w:rsidP="008117E8">
      <w:pPr>
        <w:pStyle w:val="3"/>
        <w:outlineLvl w:val="2"/>
        <w:rPr>
          <w:rFonts w:ascii="Arial" w:hAnsi="Arial" w:cs="Arial"/>
          <w:b/>
          <w:sz w:val="24"/>
          <w:szCs w:val="24"/>
        </w:rPr>
      </w:pPr>
      <w:r>
        <w:rPr>
          <w:rFonts w:ascii="Arial" w:hAnsi="Arial" w:cs="Arial"/>
          <w:b/>
          <w:sz w:val="24"/>
          <w:szCs w:val="24"/>
        </w:rPr>
        <w:t xml:space="preserve">Администрация Усть-Погожинского сельского поселения </w:t>
      </w:r>
    </w:p>
    <w:p w:rsidR="008117E8" w:rsidRDefault="008117E8" w:rsidP="008117E8">
      <w:pPr>
        <w:pStyle w:val="3"/>
        <w:outlineLvl w:val="2"/>
        <w:rPr>
          <w:rFonts w:ascii="Arial" w:hAnsi="Arial" w:cs="Arial"/>
          <w:b/>
          <w:sz w:val="24"/>
          <w:szCs w:val="24"/>
        </w:rPr>
      </w:pPr>
      <w:r>
        <w:rPr>
          <w:rFonts w:ascii="Arial" w:hAnsi="Arial" w:cs="Arial"/>
          <w:b/>
          <w:sz w:val="24"/>
          <w:szCs w:val="24"/>
        </w:rPr>
        <w:t>Дубовского муниципального района</w:t>
      </w:r>
    </w:p>
    <w:p w:rsidR="008117E8" w:rsidRDefault="008117E8" w:rsidP="008117E8">
      <w:pPr>
        <w:pStyle w:val="3"/>
        <w:outlineLvl w:val="2"/>
        <w:rPr>
          <w:rFonts w:ascii="Arial" w:hAnsi="Arial" w:cs="Arial"/>
          <w:b/>
          <w:sz w:val="24"/>
          <w:szCs w:val="24"/>
        </w:rPr>
      </w:pPr>
      <w:r>
        <w:rPr>
          <w:rFonts w:ascii="Arial" w:hAnsi="Arial" w:cs="Arial"/>
          <w:b/>
          <w:sz w:val="24"/>
          <w:szCs w:val="24"/>
        </w:rPr>
        <w:t>Волгоградской области</w:t>
      </w:r>
    </w:p>
    <w:p w:rsidR="008117E8" w:rsidRDefault="008117E8" w:rsidP="008117E8">
      <w:pPr>
        <w:rPr>
          <w:rFonts w:ascii="Arial" w:hAnsi="Arial" w:cs="Arial"/>
        </w:rPr>
      </w:pPr>
    </w:p>
    <w:p w:rsidR="008117E8" w:rsidRDefault="008117E8" w:rsidP="008117E8">
      <w:pPr>
        <w:jc w:val="center"/>
        <w:rPr>
          <w:b/>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-222885</wp:posOffset>
                </wp:positionH>
                <wp:positionV relativeFrom="paragraph">
                  <wp:posOffset>126365</wp:posOffset>
                </wp:positionV>
                <wp:extent cx="6336665" cy="0"/>
                <wp:effectExtent l="0" t="0" r="2603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7CCBB"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9.95pt" to="481.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" o:allowincell="f" strokeweight="1.5pt">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-222885</wp:posOffset>
                </wp:positionH>
                <wp:positionV relativeFrom="paragraph">
                  <wp:posOffset>-4445</wp:posOffset>
                </wp:positionV>
                <wp:extent cx="6336665" cy="0"/>
                <wp:effectExtent l="0" t="19050" r="4508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639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5pt" to="48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" o:allowincell="f" strokeweight="4pt">
                <v:stroke startarrowwidth="narrow" startarrowlength="short" endarrowwidth="narrow" endarrowlength="short"/>
              </v:line>
            </w:pict>
          </mc:Fallback>
        </mc:AlternateContent>
      </w:r>
    </w:p>
    <w:p w:rsidR="008117E8" w:rsidRDefault="008117E8" w:rsidP="008117E8">
      <w:pPr>
        <w:jc w:val="center"/>
        <w:rPr>
          <w:b/>
        </w:rPr>
      </w:pPr>
    </w:p>
    <w:p w:rsidR="008117E8" w:rsidRDefault="008117E8" w:rsidP="008117E8">
      <w:pPr>
        <w:jc w:val="center"/>
        <w:rPr>
          <w:b/>
          <w:sz w:val="28"/>
          <w:szCs w:val="28"/>
        </w:rPr>
      </w:pPr>
      <w:r>
        <w:rPr>
          <w:b/>
          <w:sz w:val="28"/>
          <w:szCs w:val="28"/>
        </w:rPr>
        <w:t>ПОСТАНОВЛЕНИЕ</w:t>
      </w:r>
    </w:p>
    <w:p w:rsidR="008117E8" w:rsidRPr="008117E8" w:rsidRDefault="008117E8" w:rsidP="008117E8">
      <w:pPr>
        <w:keepNext/>
        <w:keepLines/>
        <w:widowControl/>
        <w:autoSpaceDE w:val="0"/>
        <w:autoSpaceDN w:val="0"/>
        <w:adjustRightInd w:val="0"/>
        <w:rPr>
          <w:b/>
          <w:sz w:val="28"/>
          <w:szCs w:val="28"/>
          <w:lang w:eastAsia="x-none"/>
        </w:rPr>
      </w:pPr>
      <w:r>
        <w:rPr>
          <w:b/>
          <w:sz w:val="28"/>
          <w:szCs w:val="28"/>
          <w:lang w:eastAsia="x-none"/>
        </w:rPr>
        <w:t xml:space="preserve">от «24» июня  2019 </w:t>
      </w:r>
      <w:r>
        <w:rPr>
          <w:b/>
          <w:sz w:val="28"/>
          <w:szCs w:val="28"/>
          <w:lang w:val="x-none" w:eastAsia="x-none"/>
        </w:rPr>
        <w:t>г</w:t>
      </w:r>
      <w:r>
        <w:rPr>
          <w:b/>
          <w:sz w:val="28"/>
          <w:szCs w:val="28"/>
          <w:lang w:eastAsia="x-none"/>
        </w:rPr>
        <w:t xml:space="preserve">                                                             </w:t>
      </w:r>
      <w:r>
        <w:rPr>
          <w:b/>
          <w:sz w:val="28"/>
          <w:szCs w:val="28"/>
          <w:lang w:val="x-none" w:eastAsia="x-none"/>
        </w:rPr>
        <w:t xml:space="preserve">№ </w:t>
      </w:r>
      <w:r>
        <w:rPr>
          <w:b/>
          <w:sz w:val="28"/>
          <w:szCs w:val="28"/>
          <w:lang w:eastAsia="x-none"/>
        </w:rPr>
        <w:t>44</w:t>
      </w:r>
    </w:p>
    <w:p w:rsidR="004D04C2" w:rsidRPr="0030072A" w:rsidRDefault="004D04C2" w:rsidP="004D04C2">
      <w:pPr>
        <w:keepNext/>
        <w:keepLines/>
        <w:widowControl/>
        <w:rPr>
          <w:b/>
          <w:sz w:val="28"/>
          <w:szCs w:val="28"/>
        </w:rPr>
      </w:pPr>
    </w:p>
    <w:p w:rsidR="004D04C2" w:rsidRPr="004D04C2" w:rsidRDefault="004D04C2" w:rsidP="004D04C2">
      <w:pPr>
        <w:keepNext/>
        <w:keepLines/>
        <w:widowControl/>
        <w:jc w:val="center"/>
        <w:rPr>
          <w:b/>
          <w:sz w:val="28"/>
          <w:szCs w:val="28"/>
        </w:rPr>
      </w:pPr>
      <w:r w:rsidRPr="004D04C2">
        <w:rPr>
          <w:b/>
          <w:sz w:val="28"/>
          <w:szCs w:val="28"/>
        </w:rPr>
        <w:t>О порядке обеспечения первичных мер пожарной безопасности на территории</w:t>
      </w:r>
      <w:r>
        <w:rPr>
          <w:b/>
          <w:sz w:val="28"/>
          <w:szCs w:val="28"/>
        </w:rPr>
        <w:t xml:space="preserve"> </w:t>
      </w:r>
      <w:r w:rsidR="008117E8">
        <w:rPr>
          <w:b/>
          <w:sz w:val="28"/>
          <w:szCs w:val="28"/>
        </w:rPr>
        <w:t>Усть-Погожинского</w:t>
      </w:r>
      <w:r w:rsidR="00090E2A">
        <w:rPr>
          <w:b/>
          <w:sz w:val="28"/>
          <w:szCs w:val="28"/>
        </w:rPr>
        <w:t xml:space="preserve"> сельского поселения</w:t>
      </w:r>
    </w:p>
    <w:p w:rsidR="004D04C2" w:rsidRPr="004D04C2" w:rsidRDefault="004D04C2" w:rsidP="004D04C2">
      <w:pPr>
        <w:keepNext/>
        <w:keepLines/>
        <w:widowControl/>
        <w:spacing w:line="360" w:lineRule="auto"/>
        <w:ind w:firstLine="709"/>
        <w:jc w:val="both"/>
        <w:rPr>
          <w:sz w:val="28"/>
          <w:szCs w:val="28"/>
        </w:rPr>
      </w:pPr>
    </w:p>
    <w:p w:rsidR="004D04C2" w:rsidRPr="004D04C2" w:rsidRDefault="004D04C2" w:rsidP="004D04C2">
      <w:pPr>
        <w:keepNext/>
        <w:keepLines/>
        <w:widowControl/>
        <w:spacing w:line="276" w:lineRule="auto"/>
        <w:ind w:firstLine="709"/>
        <w:jc w:val="both"/>
        <w:rPr>
          <w:sz w:val="28"/>
          <w:szCs w:val="28"/>
        </w:rPr>
      </w:pPr>
      <w:r w:rsidRPr="004D04C2">
        <w:rPr>
          <w:sz w:val="28"/>
          <w:szCs w:val="28"/>
        </w:rPr>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4D04C2">
          <w:rPr>
            <w:sz w:val="28"/>
            <w:szCs w:val="28"/>
          </w:rPr>
          <w:t>1994 г</w:t>
        </w:r>
      </w:smartTag>
      <w:r w:rsidRPr="004D04C2">
        <w:rPr>
          <w:sz w:val="28"/>
          <w:szCs w:val="28"/>
        </w:rPr>
        <w:t>. № 69-ФЗ «О пожарной безоп</w:t>
      </w:r>
      <w:r>
        <w:rPr>
          <w:sz w:val="28"/>
          <w:szCs w:val="28"/>
        </w:rPr>
        <w:t xml:space="preserve">асности», Уставом </w:t>
      </w:r>
      <w:r w:rsidR="008117E8">
        <w:rPr>
          <w:sz w:val="28"/>
          <w:szCs w:val="28"/>
        </w:rPr>
        <w:t>Усть-Погожинского</w:t>
      </w:r>
      <w:r w:rsidRPr="004D04C2">
        <w:rPr>
          <w:sz w:val="28"/>
          <w:szCs w:val="28"/>
        </w:rPr>
        <w:t xml:space="preserve"> сельского поселения</w:t>
      </w:r>
      <w:r w:rsidRPr="004D04C2">
        <w:rPr>
          <w:b/>
          <w:sz w:val="28"/>
          <w:szCs w:val="28"/>
        </w:rPr>
        <w:t xml:space="preserve"> </w:t>
      </w:r>
    </w:p>
    <w:p w:rsidR="004D04C2" w:rsidRPr="008117E8" w:rsidRDefault="004D04C2" w:rsidP="004D04C2">
      <w:pPr>
        <w:pStyle w:val="Postan"/>
        <w:keepNext/>
        <w:keepLines/>
        <w:suppressAutoHyphens/>
        <w:spacing w:line="276" w:lineRule="auto"/>
        <w:jc w:val="left"/>
        <w:rPr>
          <w:b/>
          <w:color w:val="000000"/>
          <w:szCs w:val="28"/>
        </w:rPr>
      </w:pPr>
      <w:r w:rsidRPr="008117E8">
        <w:rPr>
          <w:b/>
          <w:color w:val="000000"/>
          <w:szCs w:val="28"/>
        </w:rPr>
        <w:t>ПОСТАНОВЛЯЮ:</w:t>
      </w:r>
    </w:p>
    <w:p w:rsidR="004D04C2" w:rsidRPr="006D309A" w:rsidRDefault="004D04C2" w:rsidP="004D04C2">
      <w:pPr>
        <w:pStyle w:val="Postan"/>
        <w:keepNext/>
        <w:keepLines/>
        <w:suppressAutoHyphens/>
        <w:spacing w:line="276" w:lineRule="auto"/>
        <w:ind w:firstLine="709"/>
        <w:jc w:val="both"/>
        <w:rPr>
          <w:color w:val="000000"/>
          <w:sz w:val="24"/>
          <w:szCs w:val="24"/>
        </w:rPr>
      </w:pPr>
    </w:p>
    <w:p w:rsidR="004D04C2" w:rsidRPr="004D04C2" w:rsidRDefault="004D04C2" w:rsidP="004D04C2">
      <w:pPr>
        <w:keepNext/>
        <w:keepLines/>
        <w:widowControl/>
        <w:spacing w:line="276" w:lineRule="auto"/>
        <w:ind w:firstLine="709"/>
        <w:jc w:val="both"/>
        <w:rPr>
          <w:sz w:val="28"/>
          <w:szCs w:val="28"/>
        </w:rPr>
      </w:pPr>
      <w:r w:rsidRPr="004D04C2">
        <w:rPr>
          <w:sz w:val="28"/>
          <w:szCs w:val="28"/>
        </w:rPr>
        <w:t xml:space="preserve">1. Утвердить Положение о порядке обеспечения первичных мер пожарной безопасности в границах </w:t>
      </w:r>
      <w:r>
        <w:rPr>
          <w:sz w:val="28"/>
          <w:szCs w:val="28"/>
        </w:rPr>
        <w:t xml:space="preserve"> </w:t>
      </w:r>
      <w:r w:rsidR="008117E8">
        <w:rPr>
          <w:sz w:val="28"/>
          <w:szCs w:val="28"/>
        </w:rPr>
        <w:t>Усть-Погожинского</w:t>
      </w:r>
      <w:r>
        <w:rPr>
          <w:sz w:val="28"/>
          <w:szCs w:val="28"/>
        </w:rPr>
        <w:t xml:space="preserve"> </w:t>
      </w:r>
      <w:r w:rsidRPr="004D04C2">
        <w:rPr>
          <w:sz w:val="28"/>
          <w:szCs w:val="28"/>
        </w:rPr>
        <w:t>сельского поселения</w:t>
      </w:r>
      <w:r>
        <w:rPr>
          <w:sz w:val="28"/>
          <w:szCs w:val="28"/>
        </w:rPr>
        <w:t>,</w:t>
      </w:r>
      <w:r w:rsidRPr="004D04C2">
        <w:rPr>
          <w:sz w:val="28"/>
          <w:szCs w:val="28"/>
        </w:rPr>
        <w:t xml:space="preserve"> в муниципальных предприятиях и учреждениях (приложение №1).</w:t>
      </w:r>
    </w:p>
    <w:p w:rsidR="004D04C2" w:rsidRPr="004D04C2" w:rsidRDefault="004D04C2" w:rsidP="004D04C2">
      <w:pPr>
        <w:keepNext/>
        <w:keepLines/>
        <w:widowControl/>
        <w:spacing w:line="276" w:lineRule="auto"/>
        <w:ind w:firstLine="709"/>
        <w:jc w:val="both"/>
        <w:rPr>
          <w:sz w:val="28"/>
          <w:szCs w:val="28"/>
        </w:rPr>
      </w:pPr>
      <w:r w:rsidRPr="004D04C2">
        <w:rPr>
          <w:sz w:val="28"/>
          <w:szCs w:val="28"/>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w:t>
      </w:r>
      <w:r w:rsidR="008117E8">
        <w:rPr>
          <w:sz w:val="28"/>
          <w:szCs w:val="28"/>
        </w:rPr>
        <w:t>Усть-Погожинского</w:t>
      </w:r>
      <w:r>
        <w:rPr>
          <w:sz w:val="28"/>
          <w:szCs w:val="28"/>
        </w:rPr>
        <w:t xml:space="preserve"> сельского поселения</w:t>
      </w:r>
      <w:r w:rsidRPr="004D04C2">
        <w:rPr>
          <w:sz w:val="28"/>
          <w:szCs w:val="28"/>
        </w:rPr>
        <w:t>, руководителям муниципальных предприятий и учреждений</w:t>
      </w:r>
      <w:r>
        <w:rPr>
          <w:sz w:val="28"/>
          <w:szCs w:val="28"/>
        </w:rPr>
        <w:t xml:space="preserve"> </w:t>
      </w:r>
      <w:r w:rsidR="008117E8">
        <w:rPr>
          <w:sz w:val="28"/>
          <w:szCs w:val="28"/>
        </w:rPr>
        <w:t>Усть-Погожинского</w:t>
      </w:r>
      <w:r w:rsidRPr="004D04C2">
        <w:rPr>
          <w:sz w:val="28"/>
          <w:szCs w:val="28"/>
        </w:rPr>
        <w:t xml:space="preserve"> сельского поселения</w:t>
      </w:r>
      <w:r>
        <w:rPr>
          <w:sz w:val="28"/>
          <w:szCs w:val="28"/>
        </w:rPr>
        <w:t xml:space="preserve"> </w:t>
      </w:r>
      <w:r w:rsidRPr="004D04C2">
        <w:rPr>
          <w:sz w:val="28"/>
          <w:szCs w:val="28"/>
        </w:rPr>
        <w:t xml:space="preserve"> (далее – муниципальные организации):</w:t>
      </w:r>
    </w:p>
    <w:p w:rsidR="004D04C2" w:rsidRPr="004D04C2" w:rsidRDefault="004D04C2" w:rsidP="004D04C2">
      <w:pPr>
        <w:keepNext/>
        <w:spacing w:line="276" w:lineRule="auto"/>
        <w:ind w:firstLine="709"/>
        <w:jc w:val="both"/>
        <w:rPr>
          <w:sz w:val="28"/>
          <w:szCs w:val="28"/>
        </w:rPr>
      </w:pPr>
      <w:r w:rsidRPr="004D04C2">
        <w:rPr>
          <w:sz w:val="28"/>
          <w:szCs w:val="28"/>
        </w:rPr>
        <w:t>2.1. Представлять по запросам противопожарной службы района сведения и документы о состоянии пожарной безопасности в муниципальных организациях</w:t>
      </w:r>
      <w:r>
        <w:rPr>
          <w:sz w:val="28"/>
          <w:szCs w:val="28"/>
        </w:rPr>
        <w:t xml:space="preserve"> </w:t>
      </w:r>
      <w:r w:rsidR="008117E8">
        <w:rPr>
          <w:sz w:val="28"/>
          <w:szCs w:val="28"/>
        </w:rPr>
        <w:t>Усть-Погожинского</w:t>
      </w:r>
      <w:r w:rsidRPr="004D04C2">
        <w:rPr>
          <w:sz w:val="28"/>
          <w:szCs w:val="28"/>
        </w:rPr>
        <w:t xml:space="preserve"> </w:t>
      </w:r>
      <w:r>
        <w:rPr>
          <w:sz w:val="28"/>
          <w:szCs w:val="28"/>
        </w:rPr>
        <w:t>сельского поселения</w:t>
      </w:r>
      <w:r w:rsidRPr="004D04C2">
        <w:rPr>
          <w:sz w:val="28"/>
          <w:szCs w:val="28"/>
        </w:rPr>
        <w:t>.</w:t>
      </w:r>
    </w:p>
    <w:p w:rsidR="004D04C2" w:rsidRPr="004D04C2" w:rsidRDefault="004D04C2" w:rsidP="004D04C2">
      <w:pPr>
        <w:keepNext/>
        <w:spacing w:line="276" w:lineRule="auto"/>
        <w:ind w:firstLine="709"/>
        <w:jc w:val="both"/>
        <w:rPr>
          <w:sz w:val="28"/>
          <w:szCs w:val="28"/>
        </w:rPr>
      </w:pPr>
      <w:r w:rsidRPr="004D04C2">
        <w:rPr>
          <w:sz w:val="28"/>
          <w:szCs w:val="28"/>
        </w:rPr>
        <w:t>2.2. Согласовывать, разрабатываемые противопожарной службой района графики проверок муниципальных организаций</w:t>
      </w:r>
      <w:r>
        <w:rPr>
          <w:sz w:val="28"/>
          <w:szCs w:val="28"/>
        </w:rPr>
        <w:t xml:space="preserve"> </w:t>
      </w:r>
      <w:r w:rsidR="008117E8">
        <w:rPr>
          <w:sz w:val="28"/>
          <w:szCs w:val="28"/>
        </w:rPr>
        <w:t>Усть-Погожинского</w:t>
      </w:r>
      <w:r w:rsidRPr="004D04C2">
        <w:rPr>
          <w:sz w:val="28"/>
          <w:szCs w:val="28"/>
        </w:rPr>
        <w:t xml:space="preserve"> сельского поселения</w:t>
      </w:r>
      <w:r>
        <w:rPr>
          <w:sz w:val="28"/>
          <w:szCs w:val="28"/>
        </w:rPr>
        <w:t xml:space="preserve"> </w:t>
      </w:r>
      <w:r w:rsidRPr="004D04C2">
        <w:rPr>
          <w:sz w:val="28"/>
          <w:szCs w:val="28"/>
        </w:rPr>
        <w:t xml:space="preserve">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автолестниц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6927C6" w:rsidRDefault="004D04C2" w:rsidP="000044D6">
      <w:pPr>
        <w:keepNext/>
        <w:spacing w:line="276" w:lineRule="auto"/>
        <w:ind w:firstLine="709"/>
        <w:jc w:val="both"/>
        <w:rPr>
          <w:sz w:val="28"/>
          <w:szCs w:val="28"/>
        </w:rPr>
      </w:pPr>
      <w:r w:rsidRPr="004D04C2">
        <w:rPr>
          <w:sz w:val="28"/>
          <w:szCs w:val="28"/>
        </w:rPr>
        <w:t xml:space="preserve">2.3. При необходимости привлекать полномочного представителя </w:t>
      </w:r>
      <w:r w:rsidRPr="004D04C2">
        <w:rPr>
          <w:sz w:val="28"/>
          <w:szCs w:val="28"/>
        </w:rPr>
        <w:lastRenderedPageBreak/>
        <w:t xml:space="preserve">противопожарной службы района, к работе конкурсных комиссий по размещению заказов на поставки товаров, выполнение работ, оказание услуг </w:t>
      </w:r>
    </w:p>
    <w:p w:rsidR="004D04C2" w:rsidRPr="004D04C2" w:rsidRDefault="004D04C2" w:rsidP="006927C6">
      <w:pPr>
        <w:keepNext/>
        <w:spacing w:line="276" w:lineRule="auto"/>
        <w:jc w:val="both"/>
        <w:rPr>
          <w:sz w:val="28"/>
          <w:szCs w:val="28"/>
        </w:rPr>
      </w:pPr>
      <w:r w:rsidRPr="004D04C2">
        <w:rPr>
          <w:sz w:val="28"/>
          <w:szCs w:val="28"/>
        </w:rPr>
        <w:t>для муниципальных нужд в сфере обеспечения первичных мер пожарной безопасности.</w:t>
      </w:r>
    </w:p>
    <w:p w:rsidR="004D04C2" w:rsidRPr="004D04C2" w:rsidRDefault="004D04C2" w:rsidP="004D04C2">
      <w:pPr>
        <w:keepNext/>
        <w:spacing w:line="276" w:lineRule="auto"/>
        <w:ind w:firstLine="709"/>
        <w:jc w:val="both"/>
        <w:rPr>
          <w:sz w:val="28"/>
          <w:szCs w:val="28"/>
        </w:rPr>
      </w:pPr>
      <w:r w:rsidRPr="004D04C2">
        <w:rPr>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4D04C2" w:rsidRPr="004D04C2" w:rsidRDefault="004D04C2" w:rsidP="004D04C2">
      <w:pPr>
        <w:keepNext/>
        <w:spacing w:line="276" w:lineRule="auto"/>
        <w:ind w:firstLine="709"/>
        <w:jc w:val="both"/>
        <w:rPr>
          <w:sz w:val="28"/>
          <w:szCs w:val="28"/>
        </w:rPr>
      </w:pPr>
      <w:r w:rsidRPr="004D04C2">
        <w:rPr>
          <w:sz w:val="28"/>
          <w:szCs w:val="28"/>
        </w:rPr>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4D04C2" w:rsidRPr="004D04C2" w:rsidRDefault="004D04C2" w:rsidP="004D04C2">
      <w:pPr>
        <w:keepNext/>
        <w:spacing w:line="276" w:lineRule="auto"/>
        <w:ind w:firstLine="709"/>
        <w:jc w:val="both"/>
        <w:rPr>
          <w:sz w:val="28"/>
          <w:szCs w:val="28"/>
        </w:rPr>
      </w:pPr>
      <w:r w:rsidRPr="004D04C2">
        <w:rPr>
          <w:sz w:val="28"/>
          <w:szCs w:val="28"/>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4D04C2" w:rsidRPr="004D04C2" w:rsidRDefault="004D04C2" w:rsidP="004D04C2">
      <w:pPr>
        <w:keepNext/>
        <w:spacing w:line="276" w:lineRule="auto"/>
        <w:ind w:firstLine="709"/>
        <w:jc w:val="both"/>
        <w:rPr>
          <w:sz w:val="28"/>
          <w:szCs w:val="28"/>
        </w:rPr>
      </w:pPr>
      <w:r w:rsidRPr="004D04C2">
        <w:rPr>
          <w:sz w:val="28"/>
          <w:szCs w:val="28"/>
        </w:rPr>
        <w:t>4. С целью обеспечения необходимых условий для успешной деятельности добровольной пожарной охраны и добровольных пожарных:</w:t>
      </w:r>
    </w:p>
    <w:p w:rsidR="004D04C2" w:rsidRPr="004D04C2" w:rsidRDefault="004D04C2" w:rsidP="004D04C2">
      <w:pPr>
        <w:keepNext/>
        <w:spacing w:line="276" w:lineRule="auto"/>
        <w:ind w:firstLine="709"/>
        <w:jc w:val="both"/>
        <w:rPr>
          <w:sz w:val="28"/>
          <w:szCs w:val="28"/>
        </w:rPr>
      </w:pPr>
      <w:r w:rsidRPr="004D04C2">
        <w:rPr>
          <w:sz w:val="28"/>
          <w:szCs w:val="28"/>
        </w:rPr>
        <w:t>4.</w:t>
      </w:r>
      <w:r w:rsidR="008117E8">
        <w:rPr>
          <w:sz w:val="28"/>
          <w:szCs w:val="28"/>
        </w:rPr>
        <w:t>1. Определить Горбунову О.В.</w:t>
      </w:r>
      <w:r w:rsidRPr="004D04C2">
        <w:rPr>
          <w:sz w:val="28"/>
          <w:szCs w:val="28"/>
        </w:rPr>
        <w:t xml:space="preserve"> (</w:t>
      </w:r>
      <w:r w:rsidR="008117E8">
        <w:rPr>
          <w:sz w:val="28"/>
          <w:szCs w:val="28"/>
        </w:rPr>
        <w:t xml:space="preserve">заместителя главы </w:t>
      </w:r>
      <w:r w:rsidRPr="004D04C2">
        <w:rPr>
          <w:sz w:val="28"/>
          <w:szCs w:val="28"/>
        </w:rPr>
        <w:t xml:space="preserve"> администрации</w:t>
      </w:r>
      <w:r w:rsidR="006927C6">
        <w:rPr>
          <w:sz w:val="28"/>
          <w:szCs w:val="28"/>
        </w:rPr>
        <w:t>, исполняющую</w:t>
      </w:r>
      <w:r w:rsidRPr="004D04C2">
        <w:rPr>
          <w:sz w:val="28"/>
          <w:szCs w:val="28"/>
        </w:rPr>
        <w:t xml:space="preserve"> функции в области гражданской обороны, защите от чрезвычайных ситуаций, обеспечения первичных мер пожарной безопасности) ответственным за обеспечение необходимых условий для успешной деятельности подразделений добровольной пожарной охраны </w:t>
      </w:r>
      <w:r w:rsidR="008117E8">
        <w:rPr>
          <w:sz w:val="28"/>
          <w:szCs w:val="28"/>
        </w:rPr>
        <w:t>Усть-Погожинского</w:t>
      </w:r>
      <w:r>
        <w:rPr>
          <w:sz w:val="28"/>
          <w:szCs w:val="28"/>
        </w:rPr>
        <w:t xml:space="preserve"> </w:t>
      </w:r>
      <w:r w:rsidRPr="004D04C2">
        <w:rPr>
          <w:sz w:val="28"/>
          <w:szCs w:val="28"/>
        </w:rPr>
        <w:t>сельского поселения.</w:t>
      </w:r>
    </w:p>
    <w:p w:rsidR="004D04C2" w:rsidRPr="004D04C2" w:rsidRDefault="008117E8" w:rsidP="004D04C2">
      <w:pPr>
        <w:keepNext/>
        <w:spacing w:line="276" w:lineRule="auto"/>
        <w:ind w:firstLine="709"/>
        <w:jc w:val="both"/>
        <w:rPr>
          <w:sz w:val="28"/>
          <w:szCs w:val="28"/>
        </w:rPr>
      </w:pPr>
      <w:r>
        <w:rPr>
          <w:sz w:val="28"/>
          <w:szCs w:val="28"/>
        </w:rPr>
        <w:t>4.2. Определить  Сулейманова Э.А.</w:t>
      </w:r>
      <w:r w:rsidR="004D04C2" w:rsidRPr="004D04C2">
        <w:rPr>
          <w:sz w:val="28"/>
          <w:szCs w:val="28"/>
        </w:rPr>
        <w:t xml:space="preserve"> (</w:t>
      </w:r>
      <w:r w:rsidR="004D04C2">
        <w:rPr>
          <w:sz w:val="28"/>
          <w:szCs w:val="28"/>
        </w:rPr>
        <w:t xml:space="preserve">главу </w:t>
      </w:r>
      <w:r>
        <w:rPr>
          <w:sz w:val="28"/>
          <w:szCs w:val="28"/>
        </w:rPr>
        <w:t>Усть-Погожинского</w:t>
      </w:r>
      <w:r w:rsidR="004D04C2">
        <w:rPr>
          <w:sz w:val="28"/>
          <w:szCs w:val="28"/>
        </w:rPr>
        <w:t xml:space="preserve"> сельского поселения</w:t>
      </w:r>
      <w:r w:rsidR="004D04C2" w:rsidRPr="004D04C2">
        <w:rPr>
          <w:sz w:val="28"/>
          <w:szCs w:val="28"/>
        </w:rPr>
        <w:t xml:space="preserve">)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w:t>
      </w:r>
      <w:r w:rsidR="004D04C2">
        <w:rPr>
          <w:sz w:val="28"/>
          <w:szCs w:val="28"/>
        </w:rPr>
        <w:t xml:space="preserve"> </w:t>
      </w:r>
      <w:r>
        <w:rPr>
          <w:sz w:val="28"/>
          <w:szCs w:val="28"/>
        </w:rPr>
        <w:t>Усть-Погожинского</w:t>
      </w:r>
      <w:r w:rsidR="004D04C2">
        <w:rPr>
          <w:sz w:val="28"/>
          <w:szCs w:val="28"/>
        </w:rPr>
        <w:t xml:space="preserve"> </w:t>
      </w:r>
      <w:r w:rsidR="004D04C2" w:rsidRPr="004D04C2">
        <w:rPr>
          <w:sz w:val="28"/>
          <w:szCs w:val="28"/>
        </w:rPr>
        <w:t>сельского поселения.</w:t>
      </w:r>
    </w:p>
    <w:p w:rsidR="004D04C2" w:rsidRPr="004D04C2" w:rsidRDefault="004D04C2" w:rsidP="004D04C2">
      <w:pPr>
        <w:keepNext/>
        <w:spacing w:line="276" w:lineRule="auto"/>
        <w:ind w:firstLine="709"/>
        <w:jc w:val="both"/>
        <w:rPr>
          <w:sz w:val="28"/>
          <w:szCs w:val="28"/>
        </w:rPr>
      </w:pPr>
      <w:r w:rsidRPr="004D04C2">
        <w:rPr>
          <w:sz w:val="28"/>
          <w:szCs w:val="28"/>
        </w:rPr>
        <w:t>5. Основными направлениями работы по противопожарной пропаганде и агитации считать:</w:t>
      </w:r>
    </w:p>
    <w:p w:rsidR="004D04C2" w:rsidRPr="004D04C2" w:rsidRDefault="004D04C2" w:rsidP="004D04C2">
      <w:pPr>
        <w:keepNext/>
        <w:spacing w:line="276" w:lineRule="auto"/>
        <w:ind w:firstLine="709"/>
        <w:jc w:val="both"/>
        <w:rPr>
          <w:sz w:val="28"/>
          <w:szCs w:val="28"/>
        </w:rPr>
      </w:pPr>
      <w:r w:rsidRPr="004D04C2">
        <w:rPr>
          <w:sz w:val="28"/>
          <w:szCs w:val="28"/>
        </w:rPr>
        <w:t>5.1. Работу с населением по месту жительства путем проведения собраний, индивидуальных бесед.</w:t>
      </w:r>
    </w:p>
    <w:p w:rsidR="004D04C2" w:rsidRPr="004D04C2" w:rsidRDefault="004D04C2" w:rsidP="004D04C2">
      <w:pPr>
        <w:keepNext/>
        <w:spacing w:line="276" w:lineRule="auto"/>
        <w:ind w:firstLine="709"/>
        <w:jc w:val="both"/>
        <w:rPr>
          <w:sz w:val="28"/>
          <w:szCs w:val="28"/>
        </w:rPr>
      </w:pPr>
      <w:r w:rsidRPr="004D04C2">
        <w:rPr>
          <w:sz w:val="28"/>
          <w:szCs w:val="28"/>
        </w:rPr>
        <w:t>5.2. Привлечение к работе общественных объединений.</w:t>
      </w:r>
    </w:p>
    <w:p w:rsidR="004D04C2" w:rsidRPr="004D04C2" w:rsidRDefault="004D04C2" w:rsidP="004D04C2">
      <w:pPr>
        <w:keepNext/>
        <w:spacing w:line="276" w:lineRule="auto"/>
        <w:ind w:firstLine="709"/>
        <w:jc w:val="both"/>
        <w:rPr>
          <w:sz w:val="28"/>
          <w:szCs w:val="28"/>
        </w:rPr>
      </w:pPr>
      <w:r w:rsidRPr="004D04C2">
        <w:rPr>
          <w:sz w:val="28"/>
          <w:szCs w:val="28"/>
        </w:rPr>
        <w:t>5.3. Использование средств наружной рекламы.</w:t>
      </w:r>
    </w:p>
    <w:p w:rsidR="004D04C2" w:rsidRPr="004D04C2" w:rsidRDefault="004D04C2" w:rsidP="004D04C2">
      <w:pPr>
        <w:keepNext/>
        <w:spacing w:line="276" w:lineRule="auto"/>
        <w:ind w:firstLine="709"/>
        <w:jc w:val="both"/>
        <w:rPr>
          <w:sz w:val="28"/>
          <w:szCs w:val="28"/>
        </w:rPr>
      </w:pPr>
      <w:r w:rsidRPr="004D04C2">
        <w:rPr>
          <w:sz w:val="28"/>
          <w:szCs w:val="28"/>
        </w:rPr>
        <w:t>5.4. Размещение материалов по противопожарной пропаганде в средствах массовой информации, на информационных стендах.</w:t>
      </w:r>
    </w:p>
    <w:p w:rsidR="004D04C2" w:rsidRPr="004D04C2" w:rsidRDefault="004D04C2" w:rsidP="004D04C2">
      <w:pPr>
        <w:keepNext/>
        <w:spacing w:line="276" w:lineRule="auto"/>
        <w:ind w:firstLine="709"/>
        <w:jc w:val="both"/>
        <w:rPr>
          <w:sz w:val="28"/>
          <w:szCs w:val="28"/>
          <w:highlight w:val="yellow"/>
        </w:rPr>
      </w:pPr>
      <w:r w:rsidRPr="004D04C2">
        <w:rPr>
          <w:sz w:val="28"/>
          <w:szCs w:val="28"/>
        </w:rPr>
        <w:t>6. Обучение работников муниципальных организаций, населения (и лиц, обучающихся в муниципальных образовательных учреждениях</w:t>
      </w:r>
      <w:r>
        <w:rPr>
          <w:sz w:val="28"/>
          <w:szCs w:val="28"/>
        </w:rPr>
        <w:t xml:space="preserve"> </w:t>
      </w:r>
      <w:r w:rsidR="008117E8">
        <w:rPr>
          <w:sz w:val="28"/>
          <w:szCs w:val="28"/>
        </w:rPr>
        <w:t>Усть-Погожинского</w:t>
      </w:r>
      <w:r w:rsidRPr="004D04C2">
        <w:rPr>
          <w:sz w:val="28"/>
          <w:szCs w:val="28"/>
        </w:rPr>
        <w:t xml:space="preserve">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
    <w:p w:rsidR="004D04C2" w:rsidRPr="004D04C2" w:rsidRDefault="004D04C2" w:rsidP="004D04C2">
      <w:pPr>
        <w:keepNext/>
        <w:spacing w:line="276" w:lineRule="auto"/>
        <w:ind w:firstLine="709"/>
        <w:jc w:val="both"/>
        <w:rPr>
          <w:sz w:val="28"/>
          <w:szCs w:val="28"/>
        </w:rPr>
      </w:pPr>
      <w:r w:rsidRPr="004D04C2">
        <w:rPr>
          <w:sz w:val="28"/>
          <w:szCs w:val="28"/>
        </w:rPr>
        <w:lastRenderedPageBreak/>
        <w:t>7. Рекомендовать руководителям организаций, расположенных на территории</w:t>
      </w:r>
      <w:r>
        <w:rPr>
          <w:sz w:val="28"/>
          <w:szCs w:val="28"/>
        </w:rPr>
        <w:t xml:space="preserve"> </w:t>
      </w:r>
      <w:r w:rsidR="008117E8">
        <w:rPr>
          <w:sz w:val="28"/>
          <w:szCs w:val="28"/>
        </w:rPr>
        <w:t>Усть-Погожинского</w:t>
      </w:r>
      <w:r w:rsidRPr="004D04C2">
        <w:rPr>
          <w:sz w:val="28"/>
          <w:szCs w:val="28"/>
        </w:rPr>
        <w:t xml:space="preserve"> сельского поселения</w:t>
      </w:r>
      <w:r>
        <w:rPr>
          <w:sz w:val="28"/>
          <w:szCs w:val="28"/>
        </w:rPr>
        <w:t xml:space="preserve"> </w:t>
      </w:r>
      <w:r w:rsidRPr="004D04C2">
        <w:rPr>
          <w:sz w:val="28"/>
          <w:szCs w:val="28"/>
        </w:rPr>
        <w:t>:</w:t>
      </w:r>
    </w:p>
    <w:p w:rsidR="006927C6" w:rsidRPr="004D04C2" w:rsidRDefault="004D04C2" w:rsidP="000044D6">
      <w:pPr>
        <w:keepNext/>
        <w:spacing w:line="276" w:lineRule="auto"/>
        <w:ind w:firstLine="709"/>
        <w:jc w:val="both"/>
        <w:rPr>
          <w:sz w:val="28"/>
          <w:szCs w:val="28"/>
        </w:rPr>
      </w:pPr>
      <w:r w:rsidRPr="004D04C2">
        <w:rPr>
          <w:sz w:val="28"/>
          <w:szCs w:val="28"/>
        </w:rPr>
        <w:t>7.1. Разрабатывать и осуществлять меры по обеспечению пожарной безопасности.</w:t>
      </w:r>
    </w:p>
    <w:p w:rsidR="004D04C2" w:rsidRPr="004D04C2" w:rsidRDefault="004D04C2" w:rsidP="004D04C2">
      <w:pPr>
        <w:keepNext/>
        <w:spacing w:line="276" w:lineRule="auto"/>
        <w:ind w:firstLine="709"/>
        <w:jc w:val="both"/>
        <w:rPr>
          <w:sz w:val="28"/>
          <w:szCs w:val="28"/>
        </w:rPr>
      </w:pPr>
      <w:r w:rsidRPr="004D04C2">
        <w:rPr>
          <w:sz w:val="28"/>
          <w:szCs w:val="28"/>
        </w:rPr>
        <w:t>7.2. Проводить противопожарную пропаганду, а также обучение работников мерам пожарной безопасности.</w:t>
      </w:r>
    </w:p>
    <w:p w:rsidR="004D04C2" w:rsidRPr="004D04C2" w:rsidRDefault="004D04C2" w:rsidP="004D04C2">
      <w:pPr>
        <w:keepNext/>
        <w:spacing w:line="276" w:lineRule="auto"/>
        <w:ind w:firstLine="709"/>
        <w:jc w:val="both"/>
        <w:rPr>
          <w:sz w:val="28"/>
          <w:szCs w:val="28"/>
        </w:rPr>
      </w:pPr>
      <w:r w:rsidRPr="004D04C2">
        <w:rPr>
          <w:sz w:val="28"/>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D04C2" w:rsidRPr="004D04C2" w:rsidRDefault="004D04C2" w:rsidP="004D04C2">
      <w:pPr>
        <w:keepNext/>
        <w:spacing w:line="276" w:lineRule="auto"/>
        <w:ind w:firstLine="709"/>
        <w:jc w:val="both"/>
        <w:rPr>
          <w:sz w:val="28"/>
          <w:szCs w:val="28"/>
        </w:rPr>
      </w:pPr>
      <w:r w:rsidRPr="004D04C2">
        <w:rPr>
          <w:sz w:val="28"/>
          <w:szCs w:val="28"/>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4D04C2" w:rsidRPr="004D04C2" w:rsidRDefault="004D04C2" w:rsidP="004D04C2">
      <w:pPr>
        <w:keepNext/>
        <w:spacing w:line="276" w:lineRule="auto"/>
        <w:ind w:firstLine="709"/>
        <w:jc w:val="both"/>
        <w:rPr>
          <w:sz w:val="28"/>
          <w:szCs w:val="28"/>
        </w:rPr>
      </w:pPr>
      <w:r w:rsidRPr="004D04C2">
        <w:rPr>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4D04C2" w:rsidRPr="004D04C2" w:rsidRDefault="004D04C2" w:rsidP="004D04C2">
      <w:pPr>
        <w:keepNext/>
        <w:spacing w:line="276" w:lineRule="auto"/>
        <w:ind w:firstLine="709"/>
        <w:jc w:val="both"/>
        <w:rPr>
          <w:sz w:val="28"/>
          <w:szCs w:val="28"/>
        </w:rPr>
      </w:pPr>
      <w:r w:rsidRPr="004D04C2">
        <w:rPr>
          <w:sz w:val="28"/>
          <w:szCs w:val="28"/>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4D04C2" w:rsidRPr="004D04C2" w:rsidRDefault="004D04C2" w:rsidP="004D04C2">
      <w:pPr>
        <w:keepNext/>
        <w:spacing w:line="276" w:lineRule="auto"/>
        <w:ind w:firstLine="709"/>
        <w:jc w:val="both"/>
        <w:rPr>
          <w:sz w:val="28"/>
          <w:szCs w:val="28"/>
        </w:rPr>
      </w:pPr>
      <w:r w:rsidRPr="004D04C2">
        <w:rPr>
          <w:sz w:val="28"/>
          <w:szCs w:val="28"/>
        </w:rPr>
        <w:t>10. Контроль за выполнением настоящего постановления оставляю за собой.</w:t>
      </w:r>
    </w:p>
    <w:p w:rsidR="004D04C2" w:rsidRPr="004D04C2" w:rsidRDefault="006927C6" w:rsidP="004D04C2">
      <w:pPr>
        <w:keepNext/>
        <w:spacing w:line="276" w:lineRule="auto"/>
        <w:ind w:firstLine="709"/>
        <w:jc w:val="both"/>
        <w:rPr>
          <w:sz w:val="28"/>
          <w:szCs w:val="28"/>
        </w:rPr>
      </w:pPr>
      <w:r>
        <w:rPr>
          <w:sz w:val="28"/>
          <w:szCs w:val="28"/>
        </w:rPr>
        <w:t>11. Настоящее постановление подлежит обнародованию.</w:t>
      </w:r>
    </w:p>
    <w:p w:rsidR="004D04C2" w:rsidRPr="006D309A" w:rsidRDefault="004D04C2" w:rsidP="004D04C2">
      <w:pPr>
        <w:keepNext/>
        <w:spacing w:line="360" w:lineRule="auto"/>
        <w:ind w:firstLine="709"/>
        <w:jc w:val="both"/>
      </w:pPr>
    </w:p>
    <w:p w:rsidR="004D04C2" w:rsidRPr="006D309A" w:rsidRDefault="004D04C2" w:rsidP="008117E8">
      <w:pPr>
        <w:keepNext/>
        <w:ind w:firstLine="709"/>
        <w:jc w:val="both"/>
      </w:pPr>
    </w:p>
    <w:p w:rsidR="008117E8" w:rsidRDefault="004D04C2" w:rsidP="008117E8">
      <w:pPr>
        <w:keepNext/>
        <w:jc w:val="both"/>
        <w:rPr>
          <w:sz w:val="28"/>
          <w:szCs w:val="28"/>
        </w:rPr>
      </w:pPr>
      <w:r>
        <w:rPr>
          <w:sz w:val="28"/>
          <w:szCs w:val="28"/>
        </w:rPr>
        <w:t xml:space="preserve">Глава </w:t>
      </w:r>
      <w:r w:rsidR="008117E8">
        <w:rPr>
          <w:sz w:val="28"/>
          <w:szCs w:val="28"/>
        </w:rPr>
        <w:t>Усть-Погожинского</w:t>
      </w:r>
      <w:r>
        <w:rPr>
          <w:sz w:val="28"/>
          <w:szCs w:val="28"/>
        </w:rPr>
        <w:t xml:space="preserve"> </w:t>
      </w:r>
    </w:p>
    <w:p w:rsidR="004D04C2" w:rsidRPr="004D04C2" w:rsidRDefault="004D04C2" w:rsidP="008117E8">
      <w:pPr>
        <w:keepNext/>
        <w:jc w:val="both"/>
        <w:rPr>
          <w:sz w:val="28"/>
          <w:szCs w:val="28"/>
        </w:rPr>
      </w:pPr>
      <w:r>
        <w:rPr>
          <w:sz w:val="28"/>
          <w:szCs w:val="28"/>
        </w:rPr>
        <w:t>сельского по</w:t>
      </w:r>
      <w:r w:rsidR="0030072A">
        <w:rPr>
          <w:sz w:val="28"/>
          <w:szCs w:val="28"/>
        </w:rPr>
        <w:t>селения</w:t>
      </w:r>
      <w:r w:rsidR="008117E8">
        <w:rPr>
          <w:sz w:val="28"/>
          <w:szCs w:val="28"/>
        </w:rPr>
        <w:t>:                _____________     Э.А. Сулейманов</w:t>
      </w:r>
    </w:p>
    <w:p w:rsidR="004D04C2" w:rsidRDefault="004D04C2" w:rsidP="004D04C2">
      <w:pPr>
        <w:keepNext/>
        <w:spacing w:line="360" w:lineRule="auto"/>
        <w:jc w:val="both"/>
      </w:pPr>
    </w:p>
    <w:p w:rsidR="004D04C2" w:rsidRDefault="004D04C2" w:rsidP="004D04C2">
      <w:pPr>
        <w:keepNext/>
        <w:spacing w:line="360" w:lineRule="auto"/>
        <w:jc w:val="both"/>
      </w:pPr>
    </w:p>
    <w:p w:rsidR="004D04C2" w:rsidRDefault="004D04C2" w:rsidP="004D04C2">
      <w:pPr>
        <w:keepNext/>
        <w:spacing w:line="360" w:lineRule="auto"/>
        <w:jc w:val="both"/>
      </w:pPr>
    </w:p>
    <w:p w:rsidR="004D04C2" w:rsidRDefault="004D04C2" w:rsidP="004D04C2">
      <w:pPr>
        <w:keepNext/>
        <w:spacing w:line="360" w:lineRule="auto"/>
        <w:jc w:val="both"/>
      </w:pPr>
    </w:p>
    <w:p w:rsidR="004D04C2" w:rsidRDefault="004D04C2" w:rsidP="004D04C2">
      <w:pPr>
        <w:keepNext/>
        <w:spacing w:line="360" w:lineRule="auto"/>
        <w:jc w:val="both"/>
      </w:pPr>
    </w:p>
    <w:p w:rsidR="004D04C2" w:rsidRDefault="004D04C2" w:rsidP="004D04C2">
      <w:pPr>
        <w:keepNext/>
        <w:spacing w:line="360" w:lineRule="auto"/>
        <w:jc w:val="both"/>
      </w:pPr>
    </w:p>
    <w:p w:rsidR="004D04C2" w:rsidRDefault="004D04C2" w:rsidP="004D04C2">
      <w:pPr>
        <w:keepNext/>
        <w:spacing w:line="360" w:lineRule="auto"/>
        <w:jc w:val="both"/>
      </w:pPr>
    </w:p>
    <w:p w:rsidR="004D04C2" w:rsidRDefault="004D04C2" w:rsidP="004D04C2">
      <w:pPr>
        <w:keepNext/>
        <w:spacing w:line="360" w:lineRule="auto"/>
        <w:jc w:val="both"/>
      </w:pPr>
    </w:p>
    <w:p w:rsidR="004D04C2" w:rsidRDefault="004D04C2" w:rsidP="004D04C2">
      <w:pPr>
        <w:keepNext/>
        <w:spacing w:line="360" w:lineRule="auto"/>
        <w:jc w:val="both"/>
      </w:pPr>
    </w:p>
    <w:p w:rsidR="000044D6" w:rsidRDefault="000044D6" w:rsidP="004D04C2">
      <w:pPr>
        <w:keepNext/>
        <w:spacing w:line="360" w:lineRule="auto"/>
        <w:jc w:val="both"/>
      </w:pPr>
    </w:p>
    <w:p w:rsidR="008117E8" w:rsidRDefault="008117E8" w:rsidP="004D04C2">
      <w:pPr>
        <w:keepNext/>
        <w:spacing w:line="360" w:lineRule="auto"/>
        <w:jc w:val="both"/>
      </w:pPr>
    </w:p>
    <w:p w:rsidR="008117E8" w:rsidRDefault="008117E8" w:rsidP="004D04C2">
      <w:pPr>
        <w:keepNext/>
        <w:spacing w:line="360" w:lineRule="auto"/>
        <w:jc w:val="both"/>
      </w:pPr>
    </w:p>
    <w:p w:rsidR="008117E8" w:rsidRPr="006D309A" w:rsidRDefault="008117E8" w:rsidP="004D04C2">
      <w:pPr>
        <w:keepNext/>
        <w:spacing w:line="360" w:lineRule="auto"/>
        <w:jc w:val="both"/>
      </w:pPr>
    </w:p>
    <w:p w:rsidR="004D04C2" w:rsidRPr="006D309A" w:rsidRDefault="004D04C2" w:rsidP="004D04C2">
      <w:pPr>
        <w:keepNext/>
        <w:keepLines/>
        <w:widowControl/>
        <w:ind w:firstLine="709"/>
        <w:jc w:val="right"/>
      </w:pPr>
      <w:r w:rsidRPr="006D309A">
        <w:lastRenderedPageBreak/>
        <w:t>Приложение № 1</w:t>
      </w:r>
    </w:p>
    <w:p w:rsidR="004D04C2" w:rsidRPr="006D309A" w:rsidRDefault="004D04C2" w:rsidP="004D04C2">
      <w:pPr>
        <w:keepNext/>
        <w:keepLines/>
        <w:widowControl/>
        <w:ind w:firstLine="709"/>
        <w:jc w:val="right"/>
      </w:pPr>
      <w:r w:rsidRPr="006D309A">
        <w:t xml:space="preserve">к постановлению Главы администрации </w:t>
      </w:r>
    </w:p>
    <w:p w:rsidR="004D04C2" w:rsidRPr="006D309A" w:rsidRDefault="0030072A" w:rsidP="004D04C2">
      <w:pPr>
        <w:keepNext/>
        <w:keepLines/>
        <w:widowControl/>
        <w:ind w:firstLine="709"/>
        <w:jc w:val="right"/>
      </w:pPr>
      <w:r>
        <w:t xml:space="preserve"> </w:t>
      </w:r>
      <w:r w:rsidR="008117E8">
        <w:t>Усть-Погожинского</w:t>
      </w:r>
      <w:r>
        <w:t xml:space="preserve"> </w:t>
      </w:r>
      <w:r w:rsidR="004D04C2" w:rsidRPr="006D309A">
        <w:t>сельского поселения</w:t>
      </w:r>
      <w:r w:rsidR="008117E8">
        <w:t xml:space="preserve"> </w:t>
      </w:r>
      <w:r w:rsidR="008117E8">
        <w:br/>
        <w:t>от «24» июн</w:t>
      </w:r>
      <w:r w:rsidR="000044D6">
        <w:t>я 2019 г</w:t>
      </w:r>
      <w:r w:rsidR="008117E8">
        <w:t xml:space="preserve"> № 44</w:t>
      </w:r>
      <w:r w:rsidR="004D04C2" w:rsidRPr="006D309A">
        <w:br/>
      </w:r>
    </w:p>
    <w:p w:rsidR="004D04C2" w:rsidRPr="006927C6" w:rsidRDefault="004D04C2" w:rsidP="004D04C2">
      <w:pPr>
        <w:keepNext/>
        <w:keepLines/>
        <w:widowControl/>
        <w:suppressAutoHyphens w:val="0"/>
        <w:autoSpaceDE w:val="0"/>
        <w:autoSpaceDN w:val="0"/>
        <w:adjustRightInd w:val="0"/>
        <w:jc w:val="center"/>
        <w:rPr>
          <w:rFonts w:eastAsia="Times New Roman"/>
          <w:b/>
          <w:kern w:val="0"/>
          <w:sz w:val="28"/>
          <w:szCs w:val="28"/>
          <w:lang w:eastAsia="ru-RU"/>
        </w:rPr>
      </w:pPr>
      <w:r w:rsidRPr="006927C6">
        <w:rPr>
          <w:rFonts w:eastAsia="Times New Roman"/>
          <w:b/>
          <w:kern w:val="0"/>
          <w:sz w:val="28"/>
          <w:szCs w:val="28"/>
          <w:lang w:eastAsia="ru-RU"/>
        </w:rPr>
        <w:t>ПОЛОЖЕНИЕ</w:t>
      </w:r>
    </w:p>
    <w:p w:rsidR="004D04C2" w:rsidRPr="006927C6" w:rsidRDefault="004D04C2" w:rsidP="004D04C2">
      <w:pPr>
        <w:keepNext/>
        <w:keepLines/>
        <w:widowControl/>
        <w:suppressAutoHyphens w:val="0"/>
        <w:autoSpaceDE w:val="0"/>
        <w:autoSpaceDN w:val="0"/>
        <w:adjustRightInd w:val="0"/>
        <w:jc w:val="center"/>
        <w:rPr>
          <w:rFonts w:eastAsia="Times New Roman"/>
          <w:b/>
          <w:kern w:val="0"/>
          <w:sz w:val="28"/>
          <w:szCs w:val="28"/>
          <w:lang w:eastAsia="ru-RU"/>
        </w:rPr>
      </w:pPr>
      <w:r w:rsidRPr="006927C6">
        <w:rPr>
          <w:rFonts w:eastAsia="Times New Roman"/>
          <w:b/>
          <w:kern w:val="0"/>
          <w:sz w:val="28"/>
          <w:szCs w:val="28"/>
          <w:lang w:eastAsia="ru-RU"/>
        </w:rPr>
        <w:t xml:space="preserve">о порядке обеспечения первичных мер пожарной безопасности в границах </w:t>
      </w:r>
      <w:r w:rsidR="0030072A" w:rsidRPr="006927C6">
        <w:rPr>
          <w:rFonts w:eastAsia="Times New Roman"/>
          <w:b/>
          <w:kern w:val="0"/>
          <w:sz w:val="28"/>
          <w:szCs w:val="28"/>
          <w:lang w:eastAsia="ru-RU"/>
        </w:rPr>
        <w:t xml:space="preserve"> </w:t>
      </w:r>
      <w:r w:rsidR="008117E8">
        <w:rPr>
          <w:rFonts w:eastAsia="Times New Roman"/>
          <w:b/>
          <w:kern w:val="0"/>
          <w:sz w:val="28"/>
          <w:szCs w:val="28"/>
          <w:lang w:eastAsia="ru-RU"/>
        </w:rPr>
        <w:t>Усть-Погожинского</w:t>
      </w:r>
      <w:r w:rsidR="0030072A" w:rsidRPr="006927C6">
        <w:rPr>
          <w:rFonts w:eastAsia="Times New Roman"/>
          <w:b/>
          <w:kern w:val="0"/>
          <w:sz w:val="28"/>
          <w:szCs w:val="28"/>
          <w:lang w:eastAsia="ru-RU"/>
        </w:rPr>
        <w:t xml:space="preserve"> </w:t>
      </w:r>
      <w:r w:rsidRPr="006927C6">
        <w:rPr>
          <w:b/>
          <w:sz w:val="28"/>
          <w:szCs w:val="28"/>
        </w:rPr>
        <w:t>сельского поселения</w:t>
      </w:r>
      <w:r w:rsidR="0030072A" w:rsidRPr="006927C6">
        <w:rPr>
          <w:b/>
          <w:sz w:val="28"/>
          <w:szCs w:val="28"/>
        </w:rPr>
        <w:t xml:space="preserve"> </w:t>
      </w:r>
      <w:r w:rsidRPr="006927C6">
        <w:rPr>
          <w:rFonts w:eastAsia="Times New Roman"/>
          <w:b/>
          <w:kern w:val="0"/>
          <w:sz w:val="28"/>
          <w:szCs w:val="28"/>
          <w:lang w:eastAsia="ru-RU"/>
        </w:rPr>
        <w:t xml:space="preserve"> </w:t>
      </w:r>
    </w:p>
    <w:p w:rsidR="004D04C2" w:rsidRPr="006927C6" w:rsidRDefault="004D04C2" w:rsidP="004D04C2">
      <w:pPr>
        <w:keepNext/>
        <w:keepLines/>
        <w:widowControl/>
        <w:suppressAutoHyphens w:val="0"/>
        <w:autoSpaceDE w:val="0"/>
        <w:autoSpaceDN w:val="0"/>
        <w:adjustRightInd w:val="0"/>
        <w:jc w:val="center"/>
        <w:rPr>
          <w:rFonts w:eastAsia="Times New Roman"/>
          <w:kern w:val="0"/>
          <w:sz w:val="28"/>
          <w:szCs w:val="28"/>
          <w:lang w:eastAsia="ru-RU"/>
        </w:rPr>
      </w:pPr>
    </w:p>
    <w:p w:rsidR="004D04C2" w:rsidRPr="006927C6" w:rsidRDefault="004D04C2" w:rsidP="004D04C2">
      <w:pPr>
        <w:keepNext/>
        <w:keepLines/>
        <w:widowControl/>
        <w:suppressAutoHyphens w:val="0"/>
        <w:autoSpaceDE w:val="0"/>
        <w:autoSpaceDN w:val="0"/>
        <w:adjustRightInd w:val="0"/>
        <w:jc w:val="center"/>
        <w:rPr>
          <w:rFonts w:eastAsia="Times New Roman"/>
          <w:kern w:val="0"/>
          <w:sz w:val="28"/>
          <w:szCs w:val="28"/>
          <w:lang w:eastAsia="ru-RU"/>
        </w:rPr>
      </w:pPr>
    </w:p>
    <w:p w:rsidR="004D04C2" w:rsidRPr="006927C6" w:rsidRDefault="004D04C2" w:rsidP="004D04C2">
      <w:pPr>
        <w:keepNext/>
        <w:keepLines/>
        <w:widowControl/>
        <w:suppressAutoHyphens w:val="0"/>
        <w:autoSpaceDE w:val="0"/>
        <w:autoSpaceDN w:val="0"/>
        <w:adjustRightInd w:val="0"/>
        <w:jc w:val="center"/>
        <w:rPr>
          <w:rFonts w:eastAsia="Times New Roman"/>
          <w:b/>
          <w:kern w:val="0"/>
          <w:sz w:val="28"/>
          <w:szCs w:val="28"/>
          <w:lang w:eastAsia="ru-RU"/>
        </w:rPr>
      </w:pPr>
      <w:r w:rsidRPr="006927C6">
        <w:rPr>
          <w:rFonts w:eastAsia="Times New Roman"/>
          <w:b/>
          <w:kern w:val="0"/>
          <w:sz w:val="28"/>
          <w:szCs w:val="28"/>
          <w:lang w:val="en-US" w:eastAsia="ru-RU"/>
        </w:rPr>
        <w:t>I</w:t>
      </w:r>
      <w:r w:rsidRPr="006927C6">
        <w:rPr>
          <w:rFonts w:eastAsia="Times New Roman"/>
          <w:b/>
          <w:kern w:val="0"/>
          <w:sz w:val="28"/>
          <w:szCs w:val="28"/>
          <w:lang w:eastAsia="ru-RU"/>
        </w:rPr>
        <w:t>. Общие положения</w:t>
      </w:r>
    </w:p>
    <w:p w:rsidR="004D04C2" w:rsidRPr="006927C6" w:rsidRDefault="004D04C2" w:rsidP="004D04C2">
      <w:pPr>
        <w:keepNext/>
        <w:keepLines/>
        <w:widowControl/>
        <w:suppressAutoHyphens w:val="0"/>
        <w:autoSpaceDE w:val="0"/>
        <w:autoSpaceDN w:val="0"/>
        <w:adjustRightInd w:val="0"/>
        <w:spacing w:line="360" w:lineRule="auto"/>
        <w:ind w:firstLine="709"/>
        <w:jc w:val="center"/>
        <w:rPr>
          <w:rFonts w:eastAsia="Times New Roman"/>
          <w:b/>
          <w:kern w:val="0"/>
          <w:sz w:val="28"/>
          <w:szCs w:val="28"/>
          <w:highlight w:val="yellow"/>
          <w:lang w:eastAsia="ru-RU"/>
        </w:rPr>
      </w:pP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1.1. Настоящее Положение</w:t>
      </w:r>
      <w:r w:rsidRPr="006927C6">
        <w:rPr>
          <w:rFonts w:eastAsia="Times New Roman"/>
          <w:b/>
          <w:kern w:val="0"/>
          <w:sz w:val="28"/>
          <w:szCs w:val="28"/>
          <w:lang w:eastAsia="ru-RU"/>
        </w:rPr>
        <w:t xml:space="preserve"> </w:t>
      </w:r>
      <w:r w:rsidRPr="006927C6">
        <w:rPr>
          <w:rFonts w:eastAsia="Times New Roman"/>
          <w:kern w:val="0"/>
          <w:sz w:val="28"/>
          <w:szCs w:val="28"/>
          <w:lang w:eastAsia="ru-RU"/>
        </w:rPr>
        <w:t>устанавливает порядок деятельности по обеспечению первичных мер пожарной б</w:t>
      </w:r>
      <w:r w:rsidR="0030072A" w:rsidRPr="006927C6">
        <w:rPr>
          <w:rFonts w:eastAsia="Times New Roman"/>
          <w:kern w:val="0"/>
          <w:sz w:val="28"/>
          <w:szCs w:val="28"/>
          <w:lang w:eastAsia="ru-RU"/>
        </w:rPr>
        <w:t xml:space="preserve">езопасности  на территории </w:t>
      </w:r>
      <w:r w:rsidR="008117E8">
        <w:rPr>
          <w:rFonts w:eastAsia="Times New Roman"/>
          <w:kern w:val="0"/>
          <w:sz w:val="28"/>
          <w:szCs w:val="28"/>
          <w:lang w:eastAsia="ru-RU"/>
        </w:rPr>
        <w:t>Усть-Погожинского</w:t>
      </w:r>
      <w:r w:rsidRPr="006927C6">
        <w:rPr>
          <w:rFonts w:eastAsia="Times New Roman"/>
          <w:kern w:val="0"/>
          <w:sz w:val="28"/>
          <w:szCs w:val="28"/>
          <w:lang w:eastAsia="ru-RU"/>
        </w:rPr>
        <w:t xml:space="preserve"> </w:t>
      </w:r>
      <w:r w:rsidRPr="006927C6">
        <w:rPr>
          <w:sz w:val="28"/>
          <w:szCs w:val="28"/>
        </w:rPr>
        <w:t>сельского поселения.</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w:t>
      </w:r>
      <w:r w:rsidR="0030072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Pr="006927C6">
        <w:rPr>
          <w:rFonts w:eastAsia="Times New Roman"/>
          <w:kern w:val="0"/>
          <w:sz w:val="28"/>
          <w:szCs w:val="28"/>
          <w:lang w:eastAsia="ru-RU"/>
        </w:rPr>
        <w:t xml:space="preserve"> </w:t>
      </w:r>
      <w:r w:rsidRPr="006927C6">
        <w:rPr>
          <w:sz w:val="28"/>
          <w:szCs w:val="28"/>
        </w:rPr>
        <w:t>сельского поселения</w:t>
      </w:r>
      <w:r w:rsidRPr="006927C6">
        <w:rPr>
          <w:rFonts w:eastAsia="Times New Roman"/>
          <w:kern w:val="0"/>
          <w:sz w:val="28"/>
          <w:szCs w:val="28"/>
          <w:lang w:eastAsia="ru-RU"/>
        </w:rPr>
        <w:t>, нормативными документами по пожарной безопасности.</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b/>
          <w:kern w:val="0"/>
          <w:sz w:val="28"/>
          <w:szCs w:val="28"/>
          <w:highlight w:val="yellow"/>
          <w:u w:val="single"/>
          <w:lang w:eastAsia="ru-RU"/>
        </w:rPr>
      </w:pPr>
      <w:r w:rsidRPr="006927C6">
        <w:rPr>
          <w:rFonts w:eastAsia="Times New Roman"/>
          <w:bCs/>
          <w:kern w:val="0"/>
          <w:sz w:val="28"/>
          <w:szCs w:val="28"/>
          <w:lang w:eastAsia="ru-RU"/>
        </w:rPr>
        <w:lastRenderedPageBreak/>
        <w:t>1.6. Деятельность по</w:t>
      </w:r>
      <w:r w:rsidRPr="006927C6">
        <w:rPr>
          <w:rFonts w:eastAsia="Times New Roman"/>
          <w:kern w:val="0"/>
          <w:sz w:val="28"/>
          <w:szCs w:val="28"/>
          <w:lang w:eastAsia="ru-RU"/>
        </w:rPr>
        <w:t xml:space="preserve"> обеспечению первичных мер пожарной безопасности </w:t>
      </w:r>
      <w:r w:rsidRPr="006927C6">
        <w:rPr>
          <w:rFonts w:eastAsia="Times New Roman"/>
          <w:bCs/>
          <w:kern w:val="0"/>
          <w:sz w:val="28"/>
          <w:szCs w:val="28"/>
          <w:lang w:eastAsia="ru-RU"/>
        </w:rPr>
        <w:t xml:space="preserve">осуществляется администрацией </w:t>
      </w:r>
      <w:r w:rsidR="0030072A" w:rsidRPr="006927C6">
        <w:rPr>
          <w:rFonts w:eastAsia="Times New Roman"/>
          <w:bCs/>
          <w:kern w:val="0"/>
          <w:sz w:val="28"/>
          <w:szCs w:val="28"/>
          <w:lang w:eastAsia="ru-RU"/>
        </w:rPr>
        <w:t xml:space="preserve"> </w:t>
      </w:r>
      <w:r w:rsidR="008117E8">
        <w:rPr>
          <w:rFonts w:eastAsia="Times New Roman"/>
          <w:bCs/>
          <w:kern w:val="0"/>
          <w:sz w:val="28"/>
          <w:szCs w:val="28"/>
          <w:lang w:eastAsia="ru-RU"/>
        </w:rPr>
        <w:t>Усть-Погожинского</w:t>
      </w:r>
      <w:r w:rsidR="0030072A" w:rsidRPr="006927C6">
        <w:rPr>
          <w:rFonts w:eastAsia="Times New Roman"/>
          <w:bCs/>
          <w:kern w:val="0"/>
          <w:sz w:val="28"/>
          <w:szCs w:val="28"/>
          <w:lang w:eastAsia="ru-RU"/>
        </w:rPr>
        <w:t xml:space="preserve"> </w:t>
      </w:r>
      <w:r w:rsidR="0030072A" w:rsidRPr="006927C6">
        <w:rPr>
          <w:sz w:val="28"/>
          <w:szCs w:val="28"/>
        </w:rPr>
        <w:t>сельского поселения</w:t>
      </w:r>
      <w:r w:rsidRPr="006927C6">
        <w:rPr>
          <w:rFonts w:eastAsia="Times New Roman"/>
          <w:bCs/>
          <w:kern w:val="0"/>
          <w:sz w:val="28"/>
          <w:szCs w:val="28"/>
          <w:lang w:eastAsia="ru-RU"/>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4D04C2" w:rsidRPr="006927C6" w:rsidRDefault="004D04C2" w:rsidP="000044D6">
      <w:pPr>
        <w:keepNext/>
        <w:keepLines/>
        <w:widowControl/>
        <w:suppressAutoHyphens w:val="0"/>
        <w:autoSpaceDE w:val="0"/>
        <w:autoSpaceDN w:val="0"/>
        <w:adjustRightInd w:val="0"/>
        <w:spacing w:line="276" w:lineRule="auto"/>
        <w:ind w:firstLine="709"/>
        <w:jc w:val="center"/>
        <w:rPr>
          <w:rFonts w:eastAsia="Times New Roman"/>
          <w:kern w:val="0"/>
          <w:sz w:val="28"/>
          <w:szCs w:val="28"/>
          <w:highlight w:val="yellow"/>
          <w:lang w:eastAsia="ru-RU"/>
        </w:rPr>
      </w:pPr>
    </w:p>
    <w:p w:rsidR="004D04C2" w:rsidRPr="006927C6" w:rsidRDefault="004D04C2" w:rsidP="000044D6">
      <w:pPr>
        <w:keepNext/>
        <w:keepLines/>
        <w:widowControl/>
        <w:suppressAutoHyphens w:val="0"/>
        <w:autoSpaceDE w:val="0"/>
        <w:autoSpaceDN w:val="0"/>
        <w:adjustRightInd w:val="0"/>
        <w:spacing w:line="276" w:lineRule="auto"/>
        <w:jc w:val="center"/>
        <w:rPr>
          <w:rFonts w:eastAsia="Times New Roman"/>
          <w:b/>
          <w:kern w:val="0"/>
          <w:sz w:val="28"/>
          <w:szCs w:val="28"/>
          <w:lang w:eastAsia="ru-RU"/>
        </w:rPr>
      </w:pPr>
      <w:r w:rsidRPr="006927C6">
        <w:rPr>
          <w:rFonts w:eastAsia="Times New Roman"/>
          <w:b/>
          <w:kern w:val="0"/>
          <w:sz w:val="28"/>
          <w:szCs w:val="28"/>
          <w:lang w:eastAsia="ru-RU"/>
        </w:rPr>
        <w:t>2. Деятельность должностных лиц администрации</w:t>
      </w:r>
      <w:r w:rsidR="0030072A" w:rsidRPr="006927C6">
        <w:rPr>
          <w:rFonts w:eastAsia="Times New Roman"/>
          <w:b/>
          <w:kern w:val="0"/>
          <w:sz w:val="28"/>
          <w:szCs w:val="28"/>
          <w:lang w:eastAsia="ru-RU"/>
        </w:rPr>
        <w:t xml:space="preserve"> </w:t>
      </w:r>
      <w:r w:rsidR="008117E8">
        <w:rPr>
          <w:rFonts w:eastAsia="Times New Roman"/>
          <w:b/>
          <w:kern w:val="0"/>
          <w:sz w:val="28"/>
          <w:szCs w:val="28"/>
          <w:lang w:eastAsia="ru-RU"/>
        </w:rPr>
        <w:t>Усть-Погожинского</w:t>
      </w:r>
      <w:r w:rsidRPr="006927C6">
        <w:rPr>
          <w:rFonts w:eastAsia="Times New Roman"/>
          <w:b/>
          <w:kern w:val="0"/>
          <w:sz w:val="28"/>
          <w:szCs w:val="28"/>
          <w:lang w:eastAsia="ru-RU"/>
        </w:rPr>
        <w:t xml:space="preserve"> </w:t>
      </w:r>
      <w:r w:rsidRPr="006927C6">
        <w:rPr>
          <w:b/>
          <w:sz w:val="28"/>
          <w:szCs w:val="28"/>
        </w:rPr>
        <w:t>сельского поселения</w:t>
      </w:r>
      <w:r w:rsidR="0030072A" w:rsidRPr="006927C6">
        <w:rPr>
          <w:b/>
          <w:sz w:val="28"/>
          <w:szCs w:val="28"/>
        </w:rPr>
        <w:t xml:space="preserve"> </w:t>
      </w:r>
      <w:r w:rsidRPr="006927C6">
        <w:rPr>
          <w:sz w:val="28"/>
          <w:szCs w:val="28"/>
        </w:rPr>
        <w:t xml:space="preserve"> </w:t>
      </w:r>
      <w:r w:rsidRPr="006927C6">
        <w:rPr>
          <w:rFonts w:eastAsia="Times New Roman"/>
          <w:b/>
          <w:kern w:val="0"/>
          <w:sz w:val="28"/>
          <w:szCs w:val="28"/>
          <w:lang w:eastAsia="ru-RU"/>
        </w:rPr>
        <w:t>и руководителей муниципальных организаций по обеспечению первичных мер пожарной безопасности</w:t>
      </w:r>
    </w:p>
    <w:p w:rsidR="004D04C2" w:rsidRPr="006927C6" w:rsidRDefault="004D04C2" w:rsidP="000044D6">
      <w:pPr>
        <w:keepNext/>
        <w:keepLines/>
        <w:widowControl/>
        <w:suppressAutoHyphens w:val="0"/>
        <w:autoSpaceDE w:val="0"/>
        <w:autoSpaceDN w:val="0"/>
        <w:adjustRightInd w:val="0"/>
        <w:spacing w:line="276" w:lineRule="auto"/>
        <w:ind w:firstLine="709"/>
        <w:jc w:val="center"/>
        <w:rPr>
          <w:rFonts w:eastAsia="Times New Roman"/>
          <w:kern w:val="0"/>
          <w:sz w:val="28"/>
          <w:szCs w:val="28"/>
          <w:lang w:eastAsia="ru-RU"/>
        </w:rPr>
      </w:pP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Глава </w:t>
      </w:r>
      <w:r w:rsidR="0030072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0030072A" w:rsidRPr="006927C6">
        <w:rPr>
          <w:rFonts w:eastAsia="Times New Roman"/>
          <w:kern w:val="0"/>
          <w:sz w:val="28"/>
          <w:szCs w:val="28"/>
          <w:lang w:eastAsia="ru-RU"/>
        </w:rPr>
        <w:t xml:space="preserve"> </w:t>
      </w:r>
      <w:r w:rsidRPr="006927C6">
        <w:rPr>
          <w:sz w:val="28"/>
          <w:szCs w:val="28"/>
        </w:rPr>
        <w:t>сельского поселения</w:t>
      </w:r>
      <w:r w:rsidRPr="006927C6">
        <w:rPr>
          <w:rFonts w:eastAsia="Times New Roman"/>
          <w:kern w:val="0"/>
          <w:sz w:val="28"/>
          <w:szCs w:val="28"/>
          <w:lang w:eastAsia="ru-RU"/>
        </w:rPr>
        <w:t>, уполномоченные им должностные лица администрации</w:t>
      </w:r>
      <w:r w:rsidR="0030072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Pr="006927C6">
        <w:rPr>
          <w:rFonts w:eastAsia="Times New Roman"/>
          <w:kern w:val="0"/>
          <w:sz w:val="28"/>
          <w:szCs w:val="28"/>
          <w:lang w:eastAsia="ru-RU"/>
        </w:rPr>
        <w:t xml:space="preserve"> </w:t>
      </w:r>
      <w:r w:rsidRPr="006927C6">
        <w:rPr>
          <w:sz w:val="28"/>
          <w:szCs w:val="28"/>
        </w:rPr>
        <w:t>сельского поселения</w:t>
      </w:r>
      <w:r w:rsidRPr="006927C6">
        <w:rPr>
          <w:rFonts w:eastAsia="Times New Roman"/>
          <w:kern w:val="0"/>
          <w:sz w:val="28"/>
          <w:szCs w:val="28"/>
          <w:lang w:eastAsia="ru-RU"/>
        </w:rPr>
        <w:t>, а также руководители муниципальных организаций:</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w:t>
      </w:r>
      <w:r w:rsidR="0030072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Pr="006927C6">
        <w:rPr>
          <w:rFonts w:eastAsia="Times New Roman"/>
          <w:kern w:val="0"/>
          <w:sz w:val="28"/>
          <w:szCs w:val="28"/>
          <w:lang w:eastAsia="ru-RU"/>
        </w:rPr>
        <w:t xml:space="preserve"> </w:t>
      </w:r>
      <w:r w:rsidR="0030072A" w:rsidRPr="006927C6">
        <w:rPr>
          <w:sz w:val="28"/>
          <w:szCs w:val="28"/>
        </w:rPr>
        <w:t>сельского поселения</w:t>
      </w:r>
      <w:r w:rsidRPr="006927C6">
        <w:rPr>
          <w:rFonts w:eastAsia="Times New Roman"/>
          <w:kern w:val="0"/>
          <w:sz w:val="28"/>
          <w:szCs w:val="28"/>
          <w:lang w:eastAsia="ru-RU"/>
        </w:rPr>
        <w:t xml:space="preserve">. </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w:t>
      </w:r>
      <w:r w:rsidR="0030072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Pr="006927C6">
        <w:rPr>
          <w:rFonts w:eastAsia="Times New Roman"/>
          <w:kern w:val="0"/>
          <w:sz w:val="28"/>
          <w:szCs w:val="28"/>
          <w:lang w:eastAsia="ru-RU"/>
        </w:rPr>
        <w:t xml:space="preserve"> </w:t>
      </w:r>
      <w:r w:rsidRPr="006927C6">
        <w:rPr>
          <w:sz w:val="28"/>
          <w:szCs w:val="28"/>
        </w:rPr>
        <w:t>сельского поселения</w:t>
      </w:r>
      <w:r w:rsidRPr="006927C6">
        <w:rPr>
          <w:rFonts w:eastAsia="Times New Roman"/>
          <w:kern w:val="0"/>
          <w:sz w:val="28"/>
          <w:szCs w:val="28"/>
          <w:lang w:eastAsia="ru-RU"/>
        </w:rPr>
        <w:t>, выполняют ее решения, вносят предложения на ее заседания.</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30072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0030072A" w:rsidRPr="006927C6">
        <w:rPr>
          <w:rFonts w:eastAsia="Times New Roman"/>
          <w:kern w:val="0"/>
          <w:sz w:val="28"/>
          <w:szCs w:val="28"/>
          <w:lang w:eastAsia="ru-RU"/>
        </w:rPr>
        <w:t xml:space="preserve"> </w:t>
      </w:r>
      <w:r w:rsidRPr="006927C6">
        <w:rPr>
          <w:sz w:val="28"/>
          <w:szCs w:val="28"/>
        </w:rPr>
        <w:t>сельского поселения</w:t>
      </w:r>
      <w:r w:rsidR="0030072A" w:rsidRPr="006927C6">
        <w:rPr>
          <w:sz w:val="28"/>
          <w:szCs w:val="28"/>
        </w:rPr>
        <w:t xml:space="preserve"> </w:t>
      </w:r>
      <w:r w:rsidRPr="006927C6">
        <w:rPr>
          <w:sz w:val="28"/>
          <w:szCs w:val="28"/>
        </w:rPr>
        <w:t xml:space="preserve"> </w:t>
      </w:r>
      <w:r w:rsidRPr="006927C6">
        <w:rPr>
          <w:rFonts w:eastAsia="Times New Roman"/>
          <w:kern w:val="0"/>
          <w:sz w:val="28"/>
          <w:szCs w:val="28"/>
          <w:lang w:eastAsia="ru-RU"/>
        </w:rPr>
        <w:t xml:space="preserve">в соответствии с Порядком финансирования из бюджета </w:t>
      </w:r>
      <w:r w:rsidRPr="006927C6">
        <w:rPr>
          <w:sz w:val="28"/>
          <w:szCs w:val="28"/>
        </w:rPr>
        <w:t xml:space="preserve">сельского поселения  </w:t>
      </w:r>
      <w:r w:rsidRPr="006927C6">
        <w:rPr>
          <w:rFonts w:eastAsia="Times New Roman"/>
          <w:kern w:val="0"/>
          <w:sz w:val="28"/>
          <w:szCs w:val="28"/>
          <w:lang w:eastAsia="ru-RU"/>
        </w:rPr>
        <w:t xml:space="preserve">расходов на обеспечение первичных мер пожарной безопасности (приложение к настоящему Положению). </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lastRenderedPageBreak/>
        <w:t>2.5. Организуют в порядке, установленном федеральными и областными правовыми актами, обучение работников администрации</w:t>
      </w:r>
      <w:r w:rsidR="0030072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Pr="006927C6">
        <w:rPr>
          <w:rFonts w:eastAsia="Times New Roman"/>
          <w:kern w:val="0"/>
          <w:sz w:val="28"/>
          <w:szCs w:val="28"/>
          <w:lang w:eastAsia="ru-RU"/>
        </w:rPr>
        <w:t xml:space="preserve"> </w:t>
      </w:r>
      <w:r w:rsidRPr="006927C6">
        <w:rPr>
          <w:sz w:val="28"/>
          <w:szCs w:val="28"/>
        </w:rPr>
        <w:t xml:space="preserve">сельского поселения, </w:t>
      </w:r>
      <w:r w:rsidRPr="006927C6">
        <w:rPr>
          <w:rFonts w:eastAsia="Times New Roman"/>
          <w:kern w:val="0"/>
          <w:sz w:val="28"/>
          <w:szCs w:val="28"/>
          <w:lang w:eastAsia="ru-RU"/>
        </w:rPr>
        <w:t>муниципальных организаций мерам пожарной безопасности.</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2.9. Организуют и проводят противопожарную пропаганду в муниципальных организациях. При этом:</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Pr="006927C6">
        <w:rPr>
          <w:sz w:val="28"/>
          <w:szCs w:val="28"/>
        </w:rPr>
        <w:t>сельского поселения</w:t>
      </w:r>
      <w:r w:rsidR="0030072A" w:rsidRPr="006927C6">
        <w:rPr>
          <w:sz w:val="28"/>
          <w:szCs w:val="28"/>
        </w:rPr>
        <w:t xml:space="preserve"> </w:t>
      </w:r>
      <w:r w:rsidRPr="006927C6">
        <w:rPr>
          <w:sz w:val="28"/>
          <w:szCs w:val="28"/>
        </w:rPr>
        <w:t>;</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участвуют в организации тематических выставок, смотров, конкурсов и конференций;</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привлекают к деятельности по осуществлению противопожарной пропаганды организации и граждан.</w:t>
      </w:r>
    </w:p>
    <w:p w:rsidR="004D04C2" w:rsidRDefault="004D04C2" w:rsidP="006927C6">
      <w:pPr>
        <w:keepNext/>
        <w:keepLines/>
        <w:widowControl/>
        <w:spacing w:line="360" w:lineRule="auto"/>
        <w:ind w:firstLine="709"/>
        <w:jc w:val="right"/>
      </w:pPr>
    </w:p>
    <w:p w:rsidR="004D04C2" w:rsidRDefault="004D04C2" w:rsidP="006927C6">
      <w:pPr>
        <w:keepNext/>
        <w:keepLines/>
        <w:widowControl/>
        <w:spacing w:line="360" w:lineRule="auto"/>
        <w:ind w:firstLine="709"/>
        <w:jc w:val="right"/>
      </w:pPr>
    </w:p>
    <w:p w:rsidR="0030072A" w:rsidRDefault="0030072A" w:rsidP="006927C6">
      <w:pPr>
        <w:keepNext/>
        <w:keepLines/>
        <w:widowControl/>
        <w:spacing w:line="360" w:lineRule="auto"/>
        <w:ind w:firstLine="709"/>
        <w:jc w:val="right"/>
      </w:pPr>
    </w:p>
    <w:p w:rsidR="0030072A" w:rsidRDefault="0030072A" w:rsidP="006927C6">
      <w:pPr>
        <w:keepNext/>
        <w:keepLines/>
        <w:widowControl/>
        <w:spacing w:line="360" w:lineRule="auto"/>
        <w:ind w:firstLine="709"/>
        <w:jc w:val="right"/>
      </w:pPr>
    </w:p>
    <w:p w:rsidR="0030072A" w:rsidRDefault="0030072A" w:rsidP="006927C6">
      <w:pPr>
        <w:keepNext/>
        <w:keepLines/>
        <w:widowControl/>
        <w:spacing w:line="360" w:lineRule="auto"/>
        <w:ind w:firstLine="709"/>
        <w:jc w:val="right"/>
      </w:pPr>
    </w:p>
    <w:p w:rsidR="0030072A" w:rsidRDefault="0030072A" w:rsidP="006927C6">
      <w:pPr>
        <w:keepNext/>
        <w:keepLines/>
        <w:widowControl/>
        <w:spacing w:line="360" w:lineRule="auto"/>
        <w:ind w:firstLine="709"/>
        <w:jc w:val="right"/>
      </w:pPr>
    </w:p>
    <w:p w:rsidR="0030072A" w:rsidRDefault="0030072A" w:rsidP="006927C6">
      <w:pPr>
        <w:keepNext/>
        <w:keepLines/>
        <w:widowControl/>
        <w:spacing w:line="360" w:lineRule="auto"/>
        <w:ind w:firstLine="709"/>
        <w:jc w:val="right"/>
      </w:pPr>
    </w:p>
    <w:p w:rsidR="0030072A" w:rsidRDefault="0030072A" w:rsidP="006927C6">
      <w:pPr>
        <w:keepNext/>
        <w:keepLines/>
        <w:widowControl/>
        <w:spacing w:line="360" w:lineRule="auto"/>
        <w:ind w:firstLine="709"/>
        <w:jc w:val="right"/>
      </w:pPr>
    </w:p>
    <w:p w:rsidR="0030072A" w:rsidRDefault="0030072A" w:rsidP="006927C6">
      <w:pPr>
        <w:keepNext/>
        <w:keepLines/>
        <w:widowControl/>
        <w:spacing w:line="360" w:lineRule="auto"/>
        <w:ind w:firstLine="709"/>
        <w:jc w:val="right"/>
      </w:pPr>
    </w:p>
    <w:p w:rsidR="0030072A" w:rsidRDefault="0030072A" w:rsidP="004D04C2">
      <w:pPr>
        <w:keepNext/>
        <w:keepLines/>
        <w:widowControl/>
        <w:ind w:firstLine="709"/>
        <w:jc w:val="right"/>
      </w:pPr>
    </w:p>
    <w:p w:rsidR="0030072A" w:rsidRDefault="0030072A" w:rsidP="004D04C2">
      <w:pPr>
        <w:keepNext/>
        <w:keepLines/>
        <w:widowControl/>
        <w:ind w:firstLine="709"/>
        <w:jc w:val="right"/>
      </w:pPr>
    </w:p>
    <w:p w:rsidR="0030072A" w:rsidRDefault="0030072A" w:rsidP="004D04C2">
      <w:pPr>
        <w:keepNext/>
        <w:keepLines/>
        <w:widowControl/>
        <w:ind w:firstLine="709"/>
        <w:jc w:val="right"/>
      </w:pPr>
    </w:p>
    <w:p w:rsidR="0030072A" w:rsidRDefault="0030072A" w:rsidP="004D04C2">
      <w:pPr>
        <w:keepNext/>
        <w:keepLines/>
        <w:widowControl/>
        <w:ind w:firstLine="709"/>
        <w:jc w:val="right"/>
      </w:pPr>
    </w:p>
    <w:p w:rsidR="0030072A" w:rsidRDefault="0030072A" w:rsidP="000044D6">
      <w:pPr>
        <w:keepNext/>
        <w:keepLines/>
        <w:widowControl/>
      </w:pPr>
    </w:p>
    <w:p w:rsidR="004D04C2" w:rsidRPr="006D309A" w:rsidRDefault="004D04C2" w:rsidP="004D04C2">
      <w:pPr>
        <w:keepNext/>
        <w:keepLines/>
        <w:widowControl/>
        <w:ind w:firstLine="709"/>
        <w:jc w:val="right"/>
      </w:pPr>
      <w:r w:rsidRPr="006D309A">
        <w:t>Приложение</w:t>
      </w:r>
      <w:r>
        <w:t xml:space="preserve"> 1</w:t>
      </w:r>
    </w:p>
    <w:p w:rsidR="004D04C2" w:rsidRPr="006D309A" w:rsidRDefault="004D04C2" w:rsidP="004D04C2">
      <w:pPr>
        <w:keepNext/>
        <w:keepLines/>
        <w:widowControl/>
        <w:ind w:firstLine="709"/>
        <w:jc w:val="right"/>
        <w:rPr>
          <w:rFonts w:eastAsia="Times New Roman"/>
          <w:kern w:val="0"/>
          <w:lang w:eastAsia="ru-RU"/>
        </w:rPr>
      </w:pPr>
      <w:r w:rsidRPr="006D309A">
        <w:t xml:space="preserve">к </w:t>
      </w:r>
      <w:r w:rsidRPr="006D309A">
        <w:rPr>
          <w:rFonts w:eastAsia="Times New Roman"/>
          <w:kern w:val="0"/>
          <w:lang w:eastAsia="ru-RU"/>
        </w:rPr>
        <w:t xml:space="preserve">Порядку обеспечения первичных мер </w:t>
      </w:r>
    </w:p>
    <w:p w:rsidR="0030072A" w:rsidRDefault="004D04C2" w:rsidP="004D04C2">
      <w:pPr>
        <w:keepNext/>
        <w:keepLines/>
        <w:widowControl/>
        <w:ind w:firstLine="709"/>
        <w:jc w:val="right"/>
        <w:rPr>
          <w:rFonts w:eastAsia="Times New Roman"/>
          <w:kern w:val="0"/>
          <w:lang w:eastAsia="ru-RU"/>
        </w:rPr>
      </w:pPr>
      <w:r w:rsidRPr="006D309A">
        <w:rPr>
          <w:rFonts w:eastAsia="Times New Roman"/>
          <w:kern w:val="0"/>
          <w:lang w:eastAsia="ru-RU"/>
        </w:rPr>
        <w:t>пожарной безопасности в границах</w:t>
      </w:r>
    </w:p>
    <w:p w:rsidR="004D04C2" w:rsidRDefault="008117E8" w:rsidP="0030072A">
      <w:pPr>
        <w:keepNext/>
        <w:keepLines/>
        <w:widowControl/>
        <w:ind w:firstLine="709"/>
        <w:jc w:val="right"/>
      </w:pPr>
      <w:r>
        <w:rPr>
          <w:rFonts w:eastAsia="Times New Roman"/>
          <w:kern w:val="0"/>
          <w:lang w:eastAsia="ru-RU"/>
        </w:rPr>
        <w:t>Усть-Погожинского</w:t>
      </w:r>
      <w:r w:rsidR="0030072A">
        <w:rPr>
          <w:rFonts w:eastAsia="Times New Roman"/>
          <w:kern w:val="0"/>
          <w:lang w:eastAsia="ru-RU"/>
        </w:rPr>
        <w:t xml:space="preserve">   </w:t>
      </w:r>
      <w:r w:rsidR="004D04C2" w:rsidRPr="006D309A">
        <w:t>сельского поселения</w:t>
      </w:r>
      <w:r w:rsidR="0030072A">
        <w:t xml:space="preserve"> </w:t>
      </w:r>
    </w:p>
    <w:p w:rsidR="006927C6" w:rsidRPr="006D309A" w:rsidRDefault="006927C6" w:rsidP="0030072A">
      <w:pPr>
        <w:keepNext/>
        <w:keepLines/>
        <w:widowControl/>
        <w:ind w:firstLine="709"/>
        <w:jc w:val="right"/>
        <w:rPr>
          <w:rFonts w:eastAsia="Times New Roman"/>
          <w:kern w:val="0"/>
          <w:lang w:eastAsia="ru-RU"/>
        </w:rPr>
      </w:pPr>
    </w:p>
    <w:p w:rsidR="006927C6" w:rsidRDefault="006927C6" w:rsidP="004D04C2">
      <w:pPr>
        <w:keepNext/>
        <w:keepLines/>
        <w:widowControl/>
        <w:suppressAutoHyphens w:val="0"/>
        <w:autoSpaceDE w:val="0"/>
        <w:autoSpaceDN w:val="0"/>
        <w:adjustRightInd w:val="0"/>
        <w:jc w:val="center"/>
        <w:rPr>
          <w:rFonts w:eastAsia="Times New Roman"/>
          <w:b/>
          <w:kern w:val="0"/>
          <w:sz w:val="28"/>
          <w:szCs w:val="28"/>
          <w:lang w:eastAsia="ru-RU"/>
        </w:rPr>
      </w:pPr>
    </w:p>
    <w:p w:rsidR="006927C6" w:rsidRDefault="006927C6" w:rsidP="004D04C2">
      <w:pPr>
        <w:keepNext/>
        <w:keepLines/>
        <w:widowControl/>
        <w:suppressAutoHyphens w:val="0"/>
        <w:autoSpaceDE w:val="0"/>
        <w:autoSpaceDN w:val="0"/>
        <w:adjustRightInd w:val="0"/>
        <w:jc w:val="center"/>
        <w:rPr>
          <w:rFonts w:eastAsia="Times New Roman"/>
          <w:b/>
          <w:kern w:val="0"/>
          <w:sz w:val="28"/>
          <w:szCs w:val="28"/>
          <w:lang w:eastAsia="ru-RU"/>
        </w:rPr>
      </w:pPr>
    </w:p>
    <w:p w:rsidR="004D04C2" w:rsidRPr="006927C6" w:rsidRDefault="004D04C2" w:rsidP="004D04C2">
      <w:pPr>
        <w:keepNext/>
        <w:keepLines/>
        <w:widowControl/>
        <w:suppressAutoHyphens w:val="0"/>
        <w:autoSpaceDE w:val="0"/>
        <w:autoSpaceDN w:val="0"/>
        <w:adjustRightInd w:val="0"/>
        <w:jc w:val="center"/>
        <w:rPr>
          <w:rFonts w:eastAsia="Times New Roman"/>
          <w:b/>
          <w:kern w:val="0"/>
          <w:sz w:val="28"/>
          <w:szCs w:val="28"/>
          <w:lang w:eastAsia="ru-RU"/>
        </w:rPr>
      </w:pPr>
      <w:r w:rsidRPr="006927C6">
        <w:rPr>
          <w:rFonts w:eastAsia="Times New Roman"/>
          <w:b/>
          <w:kern w:val="0"/>
          <w:sz w:val="28"/>
          <w:szCs w:val="28"/>
          <w:lang w:eastAsia="ru-RU"/>
        </w:rPr>
        <w:t xml:space="preserve">ПОРЯДОК </w:t>
      </w:r>
    </w:p>
    <w:p w:rsidR="004D04C2" w:rsidRDefault="004D04C2" w:rsidP="004D04C2">
      <w:pPr>
        <w:keepNext/>
        <w:keepLines/>
        <w:widowControl/>
        <w:suppressAutoHyphens w:val="0"/>
        <w:autoSpaceDE w:val="0"/>
        <w:autoSpaceDN w:val="0"/>
        <w:adjustRightInd w:val="0"/>
        <w:jc w:val="center"/>
        <w:rPr>
          <w:rFonts w:eastAsia="Times New Roman"/>
          <w:b/>
          <w:kern w:val="0"/>
          <w:sz w:val="28"/>
          <w:szCs w:val="28"/>
          <w:lang w:eastAsia="ru-RU"/>
        </w:rPr>
      </w:pPr>
      <w:r w:rsidRPr="006927C6">
        <w:rPr>
          <w:rFonts w:eastAsia="Times New Roman"/>
          <w:b/>
          <w:kern w:val="0"/>
          <w:sz w:val="28"/>
          <w:szCs w:val="28"/>
          <w:lang w:eastAsia="ru-RU"/>
        </w:rPr>
        <w:t>финансирования из бюджета</w:t>
      </w:r>
      <w:r w:rsidR="0030072A" w:rsidRPr="006927C6">
        <w:rPr>
          <w:rFonts w:eastAsia="Times New Roman"/>
          <w:b/>
          <w:kern w:val="0"/>
          <w:sz w:val="28"/>
          <w:szCs w:val="28"/>
          <w:lang w:eastAsia="ru-RU"/>
        </w:rPr>
        <w:t xml:space="preserve"> </w:t>
      </w:r>
      <w:r w:rsidR="008117E8">
        <w:rPr>
          <w:rFonts w:eastAsia="Times New Roman"/>
          <w:b/>
          <w:kern w:val="0"/>
          <w:sz w:val="28"/>
          <w:szCs w:val="28"/>
          <w:lang w:eastAsia="ru-RU"/>
        </w:rPr>
        <w:t>Усть-Погожинского</w:t>
      </w:r>
      <w:r w:rsidR="0030072A" w:rsidRPr="006927C6">
        <w:rPr>
          <w:rFonts w:eastAsia="Times New Roman"/>
          <w:b/>
          <w:kern w:val="0"/>
          <w:sz w:val="28"/>
          <w:szCs w:val="28"/>
          <w:lang w:eastAsia="ru-RU"/>
        </w:rPr>
        <w:t xml:space="preserve"> </w:t>
      </w:r>
      <w:r w:rsidRPr="006927C6">
        <w:rPr>
          <w:rFonts w:eastAsia="Times New Roman"/>
          <w:b/>
          <w:kern w:val="0"/>
          <w:sz w:val="28"/>
          <w:szCs w:val="28"/>
          <w:lang w:eastAsia="ru-RU"/>
        </w:rPr>
        <w:t xml:space="preserve"> </w:t>
      </w:r>
      <w:r w:rsidRPr="006927C6">
        <w:rPr>
          <w:b/>
          <w:sz w:val="28"/>
          <w:szCs w:val="28"/>
        </w:rPr>
        <w:t>сельского поселения</w:t>
      </w:r>
      <w:r w:rsidR="0030072A" w:rsidRPr="006927C6">
        <w:rPr>
          <w:b/>
          <w:sz w:val="28"/>
          <w:szCs w:val="28"/>
        </w:rPr>
        <w:t xml:space="preserve"> </w:t>
      </w:r>
      <w:r w:rsidRPr="006927C6">
        <w:rPr>
          <w:sz w:val="28"/>
          <w:szCs w:val="28"/>
        </w:rPr>
        <w:t xml:space="preserve"> </w:t>
      </w:r>
      <w:r w:rsidRPr="006927C6">
        <w:rPr>
          <w:rFonts w:eastAsia="Times New Roman"/>
          <w:b/>
          <w:kern w:val="0"/>
          <w:sz w:val="28"/>
          <w:szCs w:val="28"/>
          <w:lang w:eastAsia="ru-RU"/>
        </w:rPr>
        <w:t>расходов на обеспечение первичных  мер пожарной безопасности</w:t>
      </w:r>
    </w:p>
    <w:p w:rsidR="006927C6" w:rsidRDefault="006927C6" w:rsidP="004D04C2">
      <w:pPr>
        <w:keepNext/>
        <w:keepLines/>
        <w:widowControl/>
        <w:suppressAutoHyphens w:val="0"/>
        <w:autoSpaceDE w:val="0"/>
        <w:autoSpaceDN w:val="0"/>
        <w:adjustRightInd w:val="0"/>
        <w:jc w:val="center"/>
        <w:rPr>
          <w:rFonts w:eastAsia="Times New Roman"/>
          <w:b/>
          <w:kern w:val="0"/>
          <w:sz w:val="28"/>
          <w:szCs w:val="28"/>
          <w:lang w:eastAsia="ru-RU"/>
        </w:rPr>
      </w:pPr>
    </w:p>
    <w:p w:rsidR="006927C6" w:rsidRPr="006927C6" w:rsidRDefault="006927C6" w:rsidP="004D04C2">
      <w:pPr>
        <w:keepNext/>
        <w:keepLines/>
        <w:widowControl/>
        <w:suppressAutoHyphens w:val="0"/>
        <w:autoSpaceDE w:val="0"/>
        <w:autoSpaceDN w:val="0"/>
        <w:adjustRightInd w:val="0"/>
        <w:jc w:val="center"/>
        <w:rPr>
          <w:rFonts w:eastAsia="Times New Roman"/>
          <w:b/>
          <w:kern w:val="0"/>
          <w:sz w:val="28"/>
          <w:szCs w:val="28"/>
          <w:lang w:eastAsia="ru-RU"/>
        </w:rPr>
      </w:pPr>
    </w:p>
    <w:p w:rsidR="004D04C2" w:rsidRPr="006927C6" w:rsidRDefault="004D04C2" w:rsidP="004D04C2">
      <w:pPr>
        <w:keepNext/>
        <w:keepLines/>
        <w:widowControl/>
        <w:suppressAutoHyphens w:val="0"/>
        <w:autoSpaceDE w:val="0"/>
        <w:autoSpaceDN w:val="0"/>
        <w:adjustRightInd w:val="0"/>
        <w:jc w:val="center"/>
        <w:rPr>
          <w:rFonts w:eastAsia="Times New Roman"/>
          <w:kern w:val="0"/>
          <w:sz w:val="28"/>
          <w:szCs w:val="28"/>
          <w:lang w:eastAsia="ru-RU"/>
        </w:rPr>
      </w:pP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w:t>
      </w:r>
      <w:r w:rsidR="0030072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Pr="006927C6">
        <w:rPr>
          <w:rFonts w:eastAsia="Times New Roman"/>
          <w:kern w:val="0"/>
          <w:sz w:val="28"/>
          <w:szCs w:val="28"/>
          <w:lang w:eastAsia="ru-RU"/>
        </w:rPr>
        <w:t xml:space="preserve"> </w:t>
      </w:r>
      <w:r w:rsidRPr="006927C6">
        <w:rPr>
          <w:sz w:val="28"/>
          <w:szCs w:val="28"/>
        </w:rPr>
        <w:t>сельского поселения</w:t>
      </w:r>
      <w:r w:rsidR="0030072A" w:rsidRPr="006927C6">
        <w:rPr>
          <w:sz w:val="28"/>
          <w:szCs w:val="28"/>
        </w:rPr>
        <w:t xml:space="preserve"> </w:t>
      </w:r>
      <w:r w:rsidRPr="006927C6">
        <w:rPr>
          <w:sz w:val="28"/>
          <w:szCs w:val="28"/>
        </w:rPr>
        <w:t xml:space="preserve"> </w:t>
      </w:r>
      <w:r w:rsidRPr="006927C6">
        <w:rPr>
          <w:rFonts w:eastAsia="Times New Roman"/>
          <w:kern w:val="0"/>
          <w:sz w:val="28"/>
          <w:szCs w:val="28"/>
          <w:lang w:eastAsia="ru-RU"/>
        </w:rPr>
        <w:t xml:space="preserve">выступают администрация </w:t>
      </w:r>
      <w:r w:rsidRPr="006927C6">
        <w:rPr>
          <w:sz w:val="28"/>
          <w:szCs w:val="28"/>
        </w:rPr>
        <w:t>сельского</w:t>
      </w:r>
      <w:r w:rsidRPr="006927C6">
        <w:rPr>
          <w:b/>
          <w:sz w:val="28"/>
          <w:szCs w:val="28"/>
        </w:rPr>
        <w:t xml:space="preserve"> </w:t>
      </w:r>
      <w:r w:rsidRPr="006927C6">
        <w:rPr>
          <w:sz w:val="28"/>
          <w:szCs w:val="28"/>
        </w:rPr>
        <w:t xml:space="preserve">поселения, </w:t>
      </w:r>
      <w:r w:rsidRPr="006927C6">
        <w:rPr>
          <w:rFonts w:eastAsia="Times New Roman"/>
          <w:kern w:val="0"/>
          <w:sz w:val="28"/>
          <w:szCs w:val="28"/>
          <w:lang w:eastAsia="ru-RU"/>
        </w:rPr>
        <w:t>либо уполномоченные ею получатели бюджетных средств.</w:t>
      </w:r>
    </w:p>
    <w:p w:rsidR="004D04C2" w:rsidRPr="006927C6" w:rsidRDefault="004D04C2" w:rsidP="000044D6">
      <w:pPr>
        <w:keepNext/>
        <w:keepLines/>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2. С целью обеспечения первичных мер пожарной безопасности администрация </w:t>
      </w:r>
      <w:r w:rsidRPr="006927C6">
        <w:rPr>
          <w:sz w:val="28"/>
          <w:szCs w:val="28"/>
        </w:rPr>
        <w:t>сельского поселения</w:t>
      </w:r>
      <w:r w:rsidR="0030072A" w:rsidRPr="006927C6">
        <w:rPr>
          <w:sz w:val="28"/>
          <w:szCs w:val="28"/>
        </w:rPr>
        <w:t xml:space="preserve"> </w:t>
      </w:r>
      <w:r w:rsidRPr="006927C6">
        <w:rPr>
          <w:sz w:val="28"/>
          <w:szCs w:val="28"/>
        </w:rPr>
        <w:t xml:space="preserve"> </w:t>
      </w:r>
      <w:r w:rsidRPr="006927C6">
        <w:rPr>
          <w:rFonts w:eastAsia="Times New Roman"/>
          <w:kern w:val="0"/>
          <w:sz w:val="28"/>
          <w:szCs w:val="28"/>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sidR="002D5C6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002D5C6A" w:rsidRPr="006927C6">
        <w:rPr>
          <w:rFonts w:eastAsia="Times New Roman"/>
          <w:kern w:val="0"/>
          <w:sz w:val="28"/>
          <w:szCs w:val="28"/>
          <w:lang w:eastAsia="ru-RU"/>
        </w:rPr>
        <w:t xml:space="preserve"> </w:t>
      </w:r>
      <w:r w:rsidRPr="006927C6">
        <w:rPr>
          <w:sz w:val="28"/>
          <w:szCs w:val="28"/>
        </w:rPr>
        <w:t xml:space="preserve">сельского поселения </w:t>
      </w:r>
      <w:r w:rsidRPr="006927C6">
        <w:rPr>
          <w:rFonts w:eastAsia="Times New Roman"/>
          <w:kern w:val="0"/>
          <w:sz w:val="28"/>
          <w:szCs w:val="28"/>
          <w:lang w:eastAsia="ru-RU"/>
        </w:rPr>
        <w:t xml:space="preserve">по каждому получателю средств бюджета </w:t>
      </w:r>
      <w:r w:rsidRPr="006927C6">
        <w:rPr>
          <w:sz w:val="28"/>
          <w:szCs w:val="28"/>
        </w:rPr>
        <w:t>сельского</w:t>
      </w:r>
      <w:r w:rsidRPr="006927C6">
        <w:rPr>
          <w:b/>
          <w:sz w:val="28"/>
          <w:szCs w:val="28"/>
        </w:rPr>
        <w:t xml:space="preserve"> </w:t>
      </w:r>
      <w:r w:rsidRPr="006927C6">
        <w:rPr>
          <w:sz w:val="28"/>
          <w:szCs w:val="28"/>
        </w:rPr>
        <w:t>поселения.</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6927C6">
        <w:rPr>
          <w:sz w:val="28"/>
          <w:szCs w:val="28"/>
          <w:lang w:eastAsia="x-none"/>
        </w:rPr>
        <w:t xml:space="preserve">сельского поселения </w:t>
      </w:r>
      <w:r w:rsidRPr="006927C6">
        <w:rPr>
          <w:rFonts w:eastAsia="Times New Roman"/>
          <w:kern w:val="0"/>
          <w:sz w:val="28"/>
          <w:szCs w:val="28"/>
          <w:lang w:eastAsia="ru-RU"/>
        </w:rPr>
        <w:t>на текущий финансовый год.</w:t>
      </w:r>
    </w:p>
    <w:p w:rsidR="004D04C2" w:rsidRPr="006927C6" w:rsidRDefault="006927C6" w:rsidP="000044D6">
      <w:pPr>
        <w:keepNext/>
        <w:keepLines/>
        <w:widowControl/>
        <w:suppressAutoHyphens w:val="0"/>
        <w:spacing w:line="276" w:lineRule="auto"/>
        <w:jc w:val="both"/>
        <w:rPr>
          <w:rFonts w:eastAsia="Times New Roman"/>
          <w:kern w:val="0"/>
          <w:sz w:val="28"/>
          <w:szCs w:val="28"/>
          <w:lang w:eastAsia="ru-RU"/>
        </w:rPr>
      </w:pPr>
      <w:r>
        <w:rPr>
          <w:rFonts w:eastAsia="Times New Roman"/>
          <w:kern w:val="0"/>
          <w:sz w:val="28"/>
          <w:szCs w:val="28"/>
          <w:lang w:eastAsia="ru-RU"/>
        </w:rPr>
        <w:lastRenderedPageBreak/>
        <w:t xml:space="preserve">                </w:t>
      </w:r>
      <w:r w:rsidR="004D04C2" w:rsidRPr="006927C6">
        <w:rPr>
          <w:rFonts w:eastAsia="Times New Roman"/>
          <w:kern w:val="0"/>
          <w:sz w:val="28"/>
          <w:szCs w:val="28"/>
          <w:lang w:eastAsia="ru-RU"/>
        </w:rPr>
        <w:t>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5. Финансирование из бюджета</w:t>
      </w:r>
      <w:r w:rsidR="002D5C6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Pr="006927C6">
        <w:rPr>
          <w:rFonts w:eastAsia="Times New Roman"/>
          <w:kern w:val="0"/>
          <w:sz w:val="28"/>
          <w:szCs w:val="28"/>
          <w:lang w:eastAsia="ru-RU"/>
        </w:rPr>
        <w:t xml:space="preserve"> </w:t>
      </w:r>
      <w:r w:rsidRPr="006927C6">
        <w:rPr>
          <w:sz w:val="28"/>
          <w:szCs w:val="28"/>
        </w:rPr>
        <w:t>сельского поселения</w:t>
      </w:r>
      <w:r w:rsidR="002D5C6A" w:rsidRPr="006927C6">
        <w:rPr>
          <w:sz w:val="28"/>
          <w:szCs w:val="28"/>
        </w:rPr>
        <w:t xml:space="preserve"> </w:t>
      </w:r>
      <w:r w:rsidRPr="006927C6">
        <w:rPr>
          <w:sz w:val="28"/>
          <w:szCs w:val="28"/>
        </w:rPr>
        <w:t xml:space="preserve"> </w:t>
      </w:r>
      <w:r w:rsidRPr="006927C6">
        <w:rPr>
          <w:rFonts w:eastAsia="Times New Roman"/>
          <w:kern w:val="0"/>
          <w:sz w:val="28"/>
          <w:szCs w:val="28"/>
          <w:lang w:eastAsia="ru-RU"/>
        </w:rPr>
        <w:t>первичных мер пожарной безопасности осуществляется на основании:</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решения о бюджете</w:t>
      </w:r>
      <w:r w:rsidR="002D5C6A" w:rsidRPr="006927C6">
        <w:rPr>
          <w:rFonts w:eastAsia="Times New Roman"/>
          <w:kern w:val="0"/>
          <w:sz w:val="28"/>
          <w:szCs w:val="28"/>
          <w:lang w:eastAsia="ru-RU"/>
        </w:rPr>
        <w:t xml:space="preserve"> </w:t>
      </w:r>
      <w:r w:rsidR="008117E8">
        <w:rPr>
          <w:rFonts w:eastAsia="Times New Roman"/>
          <w:kern w:val="0"/>
          <w:sz w:val="28"/>
          <w:szCs w:val="28"/>
          <w:lang w:eastAsia="ru-RU"/>
        </w:rPr>
        <w:t>Усть-Погожинского</w:t>
      </w:r>
      <w:r w:rsidRPr="006927C6">
        <w:rPr>
          <w:rFonts w:eastAsia="Times New Roman"/>
          <w:kern w:val="0"/>
          <w:sz w:val="28"/>
          <w:szCs w:val="28"/>
          <w:lang w:eastAsia="ru-RU"/>
        </w:rPr>
        <w:t xml:space="preserve"> </w:t>
      </w:r>
      <w:r w:rsidRPr="006927C6">
        <w:rPr>
          <w:sz w:val="28"/>
          <w:szCs w:val="28"/>
        </w:rPr>
        <w:t>сельского поселения</w:t>
      </w:r>
      <w:r w:rsidR="002D5C6A" w:rsidRPr="006927C6">
        <w:rPr>
          <w:sz w:val="28"/>
          <w:szCs w:val="28"/>
        </w:rPr>
        <w:t xml:space="preserve"> </w:t>
      </w:r>
      <w:r w:rsidRPr="006927C6">
        <w:rPr>
          <w:sz w:val="28"/>
          <w:szCs w:val="28"/>
        </w:rPr>
        <w:t xml:space="preserve"> </w:t>
      </w:r>
      <w:r w:rsidRPr="006927C6">
        <w:rPr>
          <w:rFonts w:eastAsia="Times New Roman"/>
          <w:kern w:val="0"/>
          <w:sz w:val="28"/>
          <w:szCs w:val="28"/>
          <w:lang w:eastAsia="ru-RU"/>
        </w:rPr>
        <w:t xml:space="preserve">на очередной финансовый год, постановлений Главы </w:t>
      </w:r>
      <w:r w:rsidRPr="006927C6">
        <w:rPr>
          <w:sz w:val="28"/>
          <w:szCs w:val="28"/>
        </w:rPr>
        <w:t>сельского</w:t>
      </w:r>
      <w:r w:rsidRPr="006927C6">
        <w:rPr>
          <w:b/>
          <w:sz w:val="28"/>
          <w:szCs w:val="28"/>
        </w:rPr>
        <w:t xml:space="preserve"> </w:t>
      </w:r>
      <w:r w:rsidRPr="006927C6">
        <w:rPr>
          <w:sz w:val="28"/>
          <w:szCs w:val="28"/>
        </w:rPr>
        <w:t xml:space="preserve">поселения </w:t>
      </w:r>
      <w:r w:rsidRPr="006927C6">
        <w:rPr>
          <w:rFonts w:eastAsia="Times New Roman"/>
          <w:kern w:val="0"/>
          <w:sz w:val="28"/>
          <w:szCs w:val="28"/>
          <w:lang w:eastAsia="ru-RU"/>
        </w:rPr>
        <w:t xml:space="preserve">о выделении средств из резервного фонда администрации </w:t>
      </w:r>
      <w:r w:rsidRPr="006927C6">
        <w:rPr>
          <w:sz w:val="28"/>
          <w:szCs w:val="28"/>
        </w:rPr>
        <w:t>сельского</w:t>
      </w:r>
      <w:r w:rsidRPr="006927C6">
        <w:rPr>
          <w:b/>
          <w:sz w:val="28"/>
          <w:szCs w:val="28"/>
        </w:rPr>
        <w:t xml:space="preserve"> </w:t>
      </w:r>
      <w:r w:rsidRPr="006927C6">
        <w:rPr>
          <w:sz w:val="28"/>
          <w:szCs w:val="28"/>
        </w:rPr>
        <w:t xml:space="preserve">поселения </w:t>
      </w:r>
      <w:r w:rsidRPr="006927C6">
        <w:rPr>
          <w:rFonts w:eastAsia="Times New Roman"/>
          <w:kern w:val="0"/>
          <w:sz w:val="28"/>
          <w:szCs w:val="28"/>
          <w:lang w:eastAsia="ru-RU"/>
        </w:rPr>
        <w:t>финансирование непредвиденных расходов, других муниципальных правовых актов;</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перечней первичных мер пожарной безопасности по каждому получателю средств бюджета </w:t>
      </w:r>
      <w:r w:rsidRPr="006927C6">
        <w:rPr>
          <w:sz w:val="28"/>
          <w:szCs w:val="28"/>
        </w:rPr>
        <w:t>сельского</w:t>
      </w:r>
      <w:r w:rsidRPr="006927C6">
        <w:rPr>
          <w:b/>
          <w:sz w:val="28"/>
          <w:szCs w:val="28"/>
        </w:rPr>
        <w:t xml:space="preserve"> </w:t>
      </w:r>
      <w:r w:rsidRPr="006927C6">
        <w:rPr>
          <w:sz w:val="28"/>
          <w:szCs w:val="28"/>
        </w:rPr>
        <w:t xml:space="preserve">поселения, </w:t>
      </w:r>
      <w:r w:rsidRPr="006927C6">
        <w:rPr>
          <w:rFonts w:eastAsia="Times New Roman"/>
          <w:kern w:val="0"/>
          <w:sz w:val="28"/>
          <w:szCs w:val="28"/>
          <w:lang w:eastAsia="ru-RU"/>
        </w:rPr>
        <w:t>утвержденных Главой муниципального образования;</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лимитов бюджетных обязательств.</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кассового плана исполнения бюджета </w:t>
      </w:r>
      <w:r w:rsidRPr="006927C6">
        <w:rPr>
          <w:sz w:val="28"/>
          <w:szCs w:val="28"/>
        </w:rPr>
        <w:t>сельского</w:t>
      </w:r>
      <w:r w:rsidRPr="006927C6">
        <w:rPr>
          <w:b/>
          <w:sz w:val="28"/>
          <w:szCs w:val="28"/>
        </w:rPr>
        <w:t xml:space="preserve"> </w:t>
      </w:r>
      <w:r w:rsidRPr="006927C6">
        <w:rPr>
          <w:sz w:val="28"/>
          <w:szCs w:val="28"/>
        </w:rPr>
        <w:t>поселения</w:t>
      </w:r>
      <w:r w:rsidRPr="006927C6">
        <w:rPr>
          <w:rFonts w:eastAsia="Times New Roman"/>
          <w:kern w:val="0"/>
          <w:sz w:val="28"/>
          <w:szCs w:val="28"/>
          <w:lang w:eastAsia="ru-RU"/>
        </w:rPr>
        <w:t xml:space="preserve"> на предстоящий календарный месяц.6. Муниципальный заказчик после получения ассигнований из бюджета </w:t>
      </w:r>
      <w:r w:rsidRPr="006927C6">
        <w:rPr>
          <w:sz w:val="28"/>
          <w:szCs w:val="28"/>
        </w:rPr>
        <w:t>сельского</w:t>
      </w:r>
      <w:r w:rsidRPr="006927C6">
        <w:rPr>
          <w:b/>
          <w:sz w:val="28"/>
          <w:szCs w:val="28"/>
        </w:rPr>
        <w:t xml:space="preserve"> </w:t>
      </w:r>
      <w:r w:rsidRPr="006927C6">
        <w:rPr>
          <w:sz w:val="28"/>
          <w:szCs w:val="28"/>
        </w:rPr>
        <w:t xml:space="preserve">поселения </w:t>
      </w:r>
      <w:r w:rsidRPr="006927C6">
        <w:rPr>
          <w:rFonts w:eastAsia="Times New Roman"/>
          <w:kern w:val="0"/>
          <w:sz w:val="28"/>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4D04C2" w:rsidRPr="006927C6" w:rsidRDefault="004D04C2" w:rsidP="000044D6">
      <w:pPr>
        <w:keepNext/>
        <w:keepLines/>
        <w:widowControl/>
        <w:suppressAutoHyphens w:val="0"/>
        <w:spacing w:line="276" w:lineRule="auto"/>
        <w:ind w:firstLine="709"/>
        <w:jc w:val="both"/>
        <w:rPr>
          <w:rFonts w:eastAsia="Times New Roman"/>
          <w:kern w:val="0"/>
          <w:sz w:val="28"/>
          <w:szCs w:val="28"/>
          <w:lang w:eastAsia="ru-RU"/>
        </w:rPr>
      </w:pPr>
      <w:r w:rsidRPr="006927C6">
        <w:rPr>
          <w:rFonts w:eastAsia="Times New Roman"/>
          <w:kern w:val="0"/>
          <w:sz w:val="28"/>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6927C6">
        <w:rPr>
          <w:sz w:val="28"/>
          <w:szCs w:val="28"/>
        </w:rPr>
        <w:t>сельского</w:t>
      </w:r>
      <w:r w:rsidRPr="006927C6">
        <w:rPr>
          <w:b/>
          <w:sz w:val="28"/>
          <w:szCs w:val="28"/>
        </w:rPr>
        <w:t xml:space="preserve"> </w:t>
      </w:r>
      <w:r w:rsidRPr="006927C6">
        <w:rPr>
          <w:sz w:val="28"/>
          <w:szCs w:val="28"/>
        </w:rPr>
        <w:t xml:space="preserve">поселения </w:t>
      </w:r>
      <w:r w:rsidRPr="006927C6">
        <w:rPr>
          <w:rFonts w:eastAsia="Times New Roman"/>
          <w:kern w:val="0"/>
          <w:sz w:val="28"/>
          <w:szCs w:val="28"/>
          <w:lang w:eastAsia="ru-RU"/>
        </w:rPr>
        <w:t>средств и своевременное предоставление отчетности.</w:t>
      </w:r>
    </w:p>
    <w:p w:rsidR="004D04C2" w:rsidRPr="006927C6" w:rsidRDefault="004D04C2" w:rsidP="004D04C2">
      <w:pPr>
        <w:keepNext/>
        <w:keepLines/>
        <w:widowControl/>
        <w:suppressAutoHyphens w:val="0"/>
        <w:spacing w:line="360" w:lineRule="auto"/>
        <w:ind w:firstLine="709"/>
        <w:jc w:val="both"/>
        <w:rPr>
          <w:rFonts w:eastAsia="Times New Roman"/>
          <w:kern w:val="0"/>
          <w:sz w:val="28"/>
          <w:szCs w:val="28"/>
          <w:lang w:eastAsia="ru-RU"/>
        </w:rPr>
      </w:pPr>
    </w:p>
    <w:p w:rsidR="004D04C2" w:rsidRPr="006927C6" w:rsidRDefault="004D04C2" w:rsidP="004D04C2">
      <w:pPr>
        <w:keepNext/>
        <w:keepLines/>
        <w:widowControl/>
        <w:suppressAutoHyphens w:val="0"/>
        <w:spacing w:line="360" w:lineRule="auto"/>
        <w:ind w:firstLine="709"/>
        <w:jc w:val="both"/>
        <w:rPr>
          <w:rFonts w:eastAsia="Times New Roman"/>
          <w:kern w:val="0"/>
          <w:sz w:val="28"/>
          <w:szCs w:val="28"/>
          <w:lang w:eastAsia="ru-RU"/>
        </w:rPr>
      </w:pPr>
    </w:p>
    <w:p w:rsidR="001E111F" w:rsidRDefault="001E111F" w:rsidP="001E111F">
      <w:pPr>
        <w:keepNext/>
        <w:keepLines/>
        <w:widowControl/>
        <w:rPr>
          <w:rFonts w:eastAsia="Times New Roman"/>
          <w:kern w:val="0"/>
          <w:sz w:val="28"/>
          <w:szCs w:val="28"/>
          <w:lang w:eastAsia="ru-RU"/>
        </w:rPr>
      </w:pPr>
    </w:p>
    <w:p w:rsidR="000044D6" w:rsidRDefault="000044D6" w:rsidP="001E111F">
      <w:pPr>
        <w:keepNext/>
        <w:keepLines/>
        <w:widowControl/>
      </w:pPr>
    </w:p>
    <w:p w:rsidR="002D5C6A" w:rsidRDefault="001E111F" w:rsidP="004D04C2">
      <w:pPr>
        <w:keepNext/>
        <w:keepLines/>
        <w:widowControl/>
        <w:ind w:firstLine="709"/>
        <w:jc w:val="right"/>
      </w:pPr>
      <w:r>
        <w:t>Приложение</w:t>
      </w:r>
    </w:p>
    <w:p w:rsidR="004D04C2" w:rsidRPr="006D309A" w:rsidRDefault="004D04C2" w:rsidP="004D04C2">
      <w:pPr>
        <w:keepNext/>
        <w:keepLines/>
        <w:widowControl/>
        <w:ind w:firstLine="709"/>
        <w:jc w:val="right"/>
      </w:pPr>
      <w:r w:rsidRPr="006D309A">
        <w:t xml:space="preserve">к постановлению Главы администрации </w:t>
      </w:r>
    </w:p>
    <w:p w:rsidR="004D04C2" w:rsidRPr="006D309A" w:rsidRDefault="008117E8" w:rsidP="004D04C2">
      <w:pPr>
        <w:keepNext/>
        <w:keepLines/>
        <w:widowControl/>
        <w:ind w:firstLine="709"/>
        <w:jc w:val="right"/>
      </w:pPr>
      <w:r>
        <w:t>Усть-Погожинского</w:t>
      </w:r>
      <w:r w:rsidR="002D5C6A">
        <w:t xml:space="preserve"> </w:t>
      </w:r>
      <w:r w:rsidR="004D04C2" w:rsidRPr="006D309A">
        <w:t>сельского поселения</w:t>
      </w:r>
      <w:r w:rsidR="002D5C6A">
        <w:t xml:space="preserve"> </w:t>
      </w:r>
    </w:p>
    <w:p w:rsidR="004D04C2" w:rsidRPr="006D309A" w:rsidRDefault="002D5C6A" w:rsidP="004D04C2">
      <w:pPr>
        <w:keepNext/>
        <w:keepLines/>
        <w:widowControl/>
        <w:spacing w:line="360" w:lineRule="auto"/>
        <w:ind w:firstLine="709"/>
        <w:jc w:val="right"/>
      </w:pPr>
      <w:r>
        <w:t xml:space="preserve">от </w:t>
      </w:r>
      <w:r w:rsidR="008117E8">
        <w:t>«24» июня 2019 г № 44</w:t>
      </w:r>
      <w:bookmarkStart w:id="0" w:name="_GoBack"/>
      <w:bookmarkEnd w:id="0"/>
    </w:p>
    <w:p w:rsidR="004D04C2" w:rsidRPr="006D309A" w:rsidRDefault="004D04C2" w:rsidP="004D04C2">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color w:val="000000"/>
          <w:sz w:val="24"/>
          <w:szCs w:val="24"/>
        </w:rPr>
      </w:pPr>
    </w:p>
    <w:p w:rsidR="004D04C2" w:rsidRPr="001E111F" w:rsidRDefault="004D04C2" w:rsidP="004D04C2">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1E111F">
        <w:rPr>
          <w:rFonts w:ascii="Times New Roman" w:hAnsi="Times New Roman" w:cs="Times New Roman"/>
          <w:b/>
          <w:color w:val="000000"/>
          <w:sz w:val="28"/>
          <w:szCs w:val="28"/>
        </w:rPr>
        <w:t>Основные требования</w:t>
      </w:r>
    </w:p>
    <w:p w:rsidR="004D04C2" w:rsidRPr="001E111F" w:rsidRDefault="004D04C2" w:rsidP="004D04C2">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1E111F">
        <w:rPr>
          <w:rFonts w:ascii="Times New Roman" w:hAnsi="Times New Roman" w:cs="Times New Roman"/>
          <w:b/>
          <w:color w:val="000000"/>
          <w:sz w:val="28"/>
          <w:szCs w:val="28"/>
        </w:rPr>
        <w:t>к видам, содержанию и изложению инструкций (положений) о мерах пожарной безопасности в муниципальных организациях</w:t>
      </w:r>
    </w:p>
    <w:p w:rsidR="004D04C2" w:rsidRPr="001E111F" w:rsidRDefault="004D04C2" w:rsidP="004D04C2">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p>
    <w:p w:rsidR="004D04C2" w:rsidRPr="001E111F" w:rsidRDefault="004D04C2" w:rsidP="004D04C2">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8"/>
          <w:szCs w:val="28"/>
        </w:rPr>
      </w:pPr>
      <w:r w:rsidRPr="001E111F">
        <w:rPr>
          <w:rFonts w:ascii="Times New Roman" w:hAnsi="Times New Roman" w:cs="Times New Roman"/>
          <w:b/>
          <w:color w:val="000000"/>
          <w:sz w:val="28"/>
          <w:szCs w:val="28"/>
        </w:rPr>
        <w:t>1. Виды инструкций (положений) о мерах пожарной безопасности</w:t>
      </w:r>
    </w:p>
    <w:p w:rsidR="004D04C2" w:rsidRPr="001E111F" w:rsidRDefault="004D04C2" w:rsidP="004D04C2">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8"/>
          <w:szCs w:val="28"/>
        </w:rPr>
      </w:pP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1.2. Инструкции подразделяются на следующие виды:</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1.2.1. Общеобъектовая инструкция – общая инструкция о мерах пожарной безопасности для предприятия, организации, учреждения (далее – предприятие).</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1.2.2. Инструкции для отдельных зданий, сооружений, помещений, производственных процессов.</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1.2.3. Инструкции по обеспечению безопасного производства временных пожаро- и взрывоопасных работ на предприятии (сварочных, огневых, строительно-монтажных и т.п.), выполняемых, в том числе, и сторонними организациями.</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lastRenderedPageBreak/>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Инструкции направляются на отзыв руководителям подразделений предприятия.</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center"/>
        <w:rPr>
          <w:rFonts w:ascii="Times New Roman" w:hAnsi="Times New Roman" w:cs="Times New Roman"/>
          <w:color w:val="000000"/>
          <w:sz w:val="28"/>
          <w:szCs w:val="28"/>
        </w:rPr>
      </w:pP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color w:val="000000"/>
          <w:sz w:val="28"/>
          <w:szCs w:val="28"/>
        </w:rPr>
      </w:pPr>
      <w:r w:rsidRPr="001E111F">
        <w:rPr>
          <w:rFonts w:ascii="Times New Roman" w:hAnsi="Times New Roman" w:cs="Times New Roman"/>
          <w:b/>
          <w:color w:val="000000"/>
          <w:sz w:val="28"/>
          <w:szCs w:val="28"/>
        </w:rPr>
        <w:t>2. Содержание инструкций о мерах пожарной безопасности</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rPr>
          <w:rFonts w:ascii="Times New Roman" w:hAnsi="Times New Roman" w:cs="Times New Roman"/>
          <w:color w:val="000000"/>
          <w:sz w:val="28"/>
          <w:szCs w:val="28"/>
        </w:rPr>
      </w:pP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 Изложение общеобъектовой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2.1.3. Противопожарный режим на территории, в зданиях, сооружениях и помещениях предприятия.</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2.1.4. Требования к содержанию путей эвакуации.</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2.1.5. Требования пожарной безопасности к электроустановкам.</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2.1.6. Требования пожарной безопасности к системам отопления и вентиляции.</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2.1.7. Требования пожарной безопасности к технологическим установкам, взрыво- и пожароопасным процессам производства.</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lastRenderedPageBreak/>
        <w:t>2.1.8. Порядок хранения веществ и материалов на территории, в зданиях и сооружениях предприятия.</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2.1.9. Содержание сетей наружного и внутреннего противопожарного водоснабжения.</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2.1.10. Содержание установок пожарной сигнализации и пожаротушения, систем противодымной защиты, оповещения людей о пожаре и управления эвакуацией.</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2.1.11. Содержание пожарной техники и первичных средств пожаротушения.</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2.1.12. Общий порядок действий при пожаре. Обязанности работников и администрации предприятия.</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2.2. Инструкции для отдельных зданий, сооружений и помещений, а также технологических процессов производства разрабатываются на основании требований общеобъектовой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общеобъектовой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4D04C2" w:rsidRPr="001E111F" w:rsidRDefault="004D04C2" w:rsidP="000044D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8"/>
          <w:szCs w:val="28"/>
        </w:rPr>
      </w:pPr>
      <w:r w:rsidRPr="001E111F">
        <w:rPr>
          <w:rFonts w:ascii="Times New Roman" w:hAnsi="Times New Roman" w:cs="Times New Roman"/>
          <w:color w:val="000000"/>
          <w:sz w:val="28"/>
          <w:szCs w:val="28"/>
        </w:rPr>
        <w:t>2.3. Инструкции для выполнения временных взрыво-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4D04C2" w:rsidRPr="001E111F" w:rsidRDefault="004D04C2" w:rsidP="000044D6">
      <w:pPr>
        <w:keepNext/>
        <w:keepLines/>
        <w:widowControl/>
        <w:spacing w:line="276" w:lineRule="auto"/>
        <w:ind w:firstLine="709"/>
        <w:jc w:val="both"/>
        <w:rPr>
          <w:sz w:val="28"/>
          <w:szCs w:val="28"/>
        </w:rPr>
      </w:pPr>
    </w:p>
    <w:p w:rsidR="004D04C2" w:rsidRPr="001E111F" w:rsidRDefault="004D04C2" w:rsidP="000044D6">
      <w:pPr>
        <w:keepNext/>
        <w:spacing w:line="276" w:lineRule="auto"/>
        <w:rPr>
          <w:sz w:val="28"/>
          <w:szCs w:val="28"/>
        </w:rPr>
      </w:pPr>
    </w:p>
    <w:p w:rsidR="003D7572" w:rsidRPr="001E111F" w:rsidRDefault="00B164F7" w:rsidP="000044D6">
      <w:pPr>
        <w:spacing w:line="276" w:lineRule="auto"/>
        <w:rPr>
          <w:sz w:val="28"/>
          <w:szCs w:val="28"/>
        </w:rPr>
      </w:pPr>
    </w:p>
    <w:sectPr w:rsidR="003D7572" w:rsidRPr="001E111F" w:rsidSect="000044D6">
      <w:footerReference w:type="default" r:id="rId6"/>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4F7" w:rsidRDefault="00B164F7" w:rsidP="000044D6">
      <w:r>
        <w:separator/>
      </w:r>
    </w:p>
  </w:endnote>
  <w:endnote w:type="continuationSeparator" w:id="0">
    <w:p w:rsidR="00B164F7" w:rsidRDefault="00B164F7" w:rsidP="0000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MS Gothic"/>
    <w:charset w:val="8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060820"/>
      <w:docPartObj>
        <w:docPartGallery w:val="Page Numbers (Bottom of Page)"/>
        <w:docPartUnique/>
      </w:docPartObj>
    </w:sdtPr>
    <w:sdtEndPr/>
    <w:sdtContent>
      <w:p w:rsidR="000044D6" w:rsidRDefault="000044D6">
        <w:pPr>
          <w:pStyle w:val="a7"/>
          <w:jc w:val="right"/>
        </w:pPr>
        <w:r>
          <w:fldChar w:fldCharType="begin"/>
        </w:r>
        <w:r>
          <w:instrText>PAGE   \* MERGEFORMAT</w:instrText>
        </w:r>
        <w:r>
          <w:fldChar w:fldCharType="separate"/>
        </w:r>
        <w:r w:rsidR="008117E8">
          <w:rPr>
            <w:noProof/>
          </w:rPr>
          <w:t>11</w:t>
        </w:r>
        <w:r>
          <w:fldChar w:fldCharType="end"/>
        </w:r>
      </w:p>
    </w:sdtContent>
  </w:sdt>
  <w:p w:rsidR="000044D6" w:rsidRDefault="000044D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4F7" w:rsidRDefault="00B164F7" w:rsidP="000044D6">
      <w:r>
        <w:separator/>
      </w:r>
    </w:p>
  </w:footnote>
  <w:footnote w:type="continuationSeparator" w:id="0">
    <w:p w:rsidR="00B164F7" w:rsidRDefault="00B164F7" w:rsidP="00004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F0"/>
    <w:rsid w:val="00002C4F"/>
    <w:rsid w:val="00002CD5"/>
    <w:rsid w:val="000044D6"/>
    <w:rsid w:val="000050C5"/>
    <w:rsid w:val="00006468"/>
    <w:rsid w:val="00012037"/>
    <w:rsid w:val="00012440"/>
    <w:rsid w:val="00015321"/>
    <w:rsid w:val="00021098"/>
    <w:rsid w:val="00025A7E"/>
    <w:rsid w:val="00026CE2"/>
    <w:rsid w:val="00034CE9"/>
    <w:rsid w:val="00037862"/>
    <w:rsid w:val="00041C08"/>
    <w:rsid w:val="000452EB"/>
    <w:rsid w:val="000532A4"/>
    <w:rsid w:val="00055767"/>
    <w:rsid w:val="00055F3C"/>
    <w:rsid w:val="00077559"/>
    <w:rsid w:val="00090D1F"/>
    <w:rsid w:val="00090E2A"/>
    <w:rsid w:val="000930A5"/>
    <w:rsid w:val="0009612C"/>
    <w:rsid w:val="000964CA"/>
    <w:rsid w:val="000A1C91"/>
    <w:rsid w:val="000A5116"/>
    <w:rsid w:val="000C29DD"/>
    <w:rsid w:val="000C33EC"/>
    <w:rsid w:val="000C4CD2"/>
    <w:rsid w:val="000D34AD"/>
    <w:rsid w:val="000D7781"/>
    <w:rsid w:val="000E2694"/>
    <w:rsid w:val="000E5147"/>
    <w:rsid w:val="000E59AD"/>
    <w:rsid w:val="00111F70"/>
    <w:rsid w:val="001173D3"/>
    <w:rsid w:val="00122E8D"/>
    <w:rsid w:val="001261C3"/>
    <w:rsid w:val="0013485C"/>
    <w:rsid w:val="00140CE0"/>
    <w:rsid w:val="00146529"/>
    <w:rsid w:val="00146961"/>
    <w:rsid w:val="00147A57"/>
    <w:rsid w:val="001510D1"/>
    <w:rsid w:val="001529B7"/>
    <w:rsid w:val="00163F47"/>
    <w:rsid w:val="0016742F"/>
    <w:rsid w:val="00174579"/>
    <w:rsid w:val="00181C5D"/>
    <w:rsid w:val="00184497"/>
    <w:rsid w:val="00186B0A"/>
    <w:rsid w:val="001B14E2"/>
    <w:rsid w:val="001C305E"/>
    <w:rsid w:val="001E111F"/>
    <w:rsid w:val="001E1880"/>
    <w:rsid w:val="001F1164"/>
    <w:rsid w:val="001F1CF5"/>
    <w:rsid w:val="001F6832"/>
    <w:rsid w:val="00200A54"/>
    <w:rsid w:val="00205FB3"/>
    <w:rsid w:val="00216B06"/>
    <w:rsid w:val="00225C8F"/>
    <w:rsid w:val="00226C08"/>
    <w:rsid w:val="00237779"/>
    <w:rsid w:val="00244719"/>
    <w:rsid w:val="0024588F"/>
    <w:rsid w:val="002656CE"/>
    <w:rsid w:val="0026687B"/>
    <w:rsid w:val="00267E29"/>
    <w:rsid w:val="00274F0E"/>
    <w:rsid w:val="002755E8"/>
    <w:rsid w:val="002807AA"/>
    <w:rsid w:val="00285A61"/>
    <w:rsid w:val="00286BF4"/>
    <w:rsid w:val="00290802"/>
    <w:rsid w:val="002A1EC5"/>
    <w:rsid w:val="002A2D8A"/>
    <w:rsid w:val="002A56C9"/>
    <w:rsid w:val="002B4123"/>
    <w:rsid w:val="002D23BD"/>
    <w:rsid w:val="002D5C6A"/>
    <w:rsid w:val="002E4858"/>
    <w:rsid w:val="002E6750"/>
    <w:rsid w:val="002F03A6"/>
    <w:rsid w:val="002F4549"/>
    <w:rsid w:val="0030072A"/>
    <w:rsid w:val="00317347"/>
    <w:rsid w:val="0032033C"/>
    <w:rsid w:val="003337A7"/>
    <w:rsid w:val="00333D0E"/>
    <w:rsid w:val="00344D77"/>
    <w:rsid w:val="00345D07"/>
    <w:rsid w:val="003479FD"/>
    <w:rsid w:val="0035252B"/>
    <w:rsid w:val="003538C7"/>
    <w:rsid w:val="0035472C"/>
    <w:rsid w:val="00362650"/>
    <w:rsid w:val="00362DD5"/>
    <w:rsid w:val="003667FD"/>
    <w:rsid w:val="00371F8F"/>
    <w:rsid w:val="003A0308"/>
    <w:rsid w:val="003A7E67"/>
    <w:rsid w:val="003B1DEE"/>
    <w:rsid w:val="003B3047"/>
    <w:rsid w:val="003B554D"/>
    <w:rsid w:val="003C0BEB"/>
    <w:rsid w:val="003C2064"/>
    <w:rsid w:val="003C7F56"/>
    <w:rsid w:val="003D364E"/>
    <w:rsid w:val="003D4273"/>
    <w:rsid w:val="003D6BCD"/>
    <w:rsid w:val="003E5BB1"/>
    <w:rsid w:val="003F1940"/>
    <w:rsid w:val="003F4280"/>
    <w:rsid w:val="003F4571"/>
    <w:rsid w:val="003F45FA"/>
    <w:rsid w:val="00400401"/>
    <w:rsid w:val="00403080"/>
    <w:rsid w:val="00404E86"/>
    <w:rsid w:val="004112E7"/>
    <w:rsid w:val="00422E08"/>
    <w:rsid w:val="00424DAB"/>
    <w:rsid w:val="00426CA3"/>
    <w:rsid w:val="00440E24"/>
    <w:rsid w:val="00442296"/>
    <w:rsid w:val="004544EC"/>
    <w:rsid w:val="00456403"/>
    <w:rsid w:val="00460C89"/>
    <w:rsid w:val="00461672"/>
    <w:rsid w:val="00463402"/>
    <w:rsid w:val="0046751F"/>
    <w:rsid w:val="00470300"/>
    <w:rsid w:val="00470D8C"/>
    <w:rsid w:val="00472F1C"/>
    <w:rsid w:val="00473A67"/>
    <w:rsid w:val="00473E95"/>
    <w:rsid w:val="004744EF"/>
    <w:rsid w:val="004823FB"/>
    <w:rsid w:val="00492177"/>
    <w:rsid w:val="004A52AB"/>
    <w:rsid w:val="004B0EDC"/>
    <w:rsid w:val="004C134E"/>
    <w:rsid w:val="004C279E"/>
    <w:rsid w:val="004C4C2A"/>
    <w:rsid w:val="004C5E43"/>
    <w:rsid w:val="004C76B5"/>
    <w:rsid w:val="004D04C2"/>
    <w:rsid w:val="004D08D2"/>
    <w:rsid w:val="004D60D2"/>
    <w:rsid w:val="004D7DBC"/>
    <w:rsid w:val="004E0750"/>
    <w:rsid w:val="004E191E"/>
    <w:rsid w:val="004E33FE"/>
    <w:rsid w:val="004F1D9B"/>
    <w:rsid w:val="00502473"/>
    <w:rsid w:val="00502C51"/>
    <w:rsid w:val="00504987"/>
    <w:rsid w:val="00506F35"/>
    <w:rsid w:val="0051100B"/>
    <w:rsid w:val="005208AC"/>
    <w:rsid w:val="0052455D"/>
    <w:rsid w:val="00527620"/>
    <w:rsid w:val="005359EB"/>
    <w:rsid w:val="00554433"/>
    <w:rsid w:val="00573C61"/>
    <w:rsid w:val="00575B4E"/>
    <w:rsid w:val="00580982"/>
    <w:rsid w:val="00584E74"/>
    <w:rsid w:val="00595108"/>
    <w:rsid w:val="0059551E"/>
    <w:rsid w:val="00596BA9"/>
    <w:rsid w:val="005A09C4"/>
    <w:rsid w:val="005A2C00"/>
    <w:rsid w:val="005A5D23"/>
    <w:rsid w:val="005B5FEB"/>
    <w:rsid w:val="005B702D"/>
    <w:rsid w:val="005B7069"/>
    <w:rsid w:val="005C3AB5"/>
    <w:rsid w:val="005D0636"/>
    <w:rsid w:val="005D419F"/>
    <w:rsid w:val="005E3D55"/>
    <w:rsid w:val="005E76AA"/>
    <w:rsid w:val="005F6701"/>
    <w:rsid w:val="00600E07"/>
    <w:rsid w:val="00601E7D"/>
    <w:rsid w:val="00605350"/>
    <w:rsid w:val="006115B7"/>
    <w:rsid w:val="00612432"/>
    <w:rsid w:val="0061454A"/>
    <w:rsid w:val="00621050"/>
    <w:rsid w:val="00626BEC"/>
    <w:rsid w:val="0062764A"/>
    <w:rsid w:val="00627A9B"/>
    <w:rsid w:val="0063576E"/>
    <w:rsid w:val="0064745F"/>
    <w:rsid w:val="0066244C"/>
    <w:rsid w:val="00664693"/>
    <w:rsid w:val="00667637"/>
    <w:rsid w:val="006720EA"/>
    <w:rsid w:val="00673A9C"/>
    <w:rsid w:val="00677574"/>
    <w:rsid w:val="0068075B"/>
    <w:rsid w:val="00684B4B"/>
    <w:rsid w:val="006927C6"/>
    <w:rsid w:val="00695FF0"/>
    <w:rsid w:val="006A34B5"/>
    <w:rsid w:val="006A7931"/>
    <w:rsid w:val="006C27CF"/>
    <w:rsid w:val="006D328D"/>
    <w:rsid w:val="006D3AB9"/>
    <w:rsid w:val="006D3BED"/>
    <w:rsid w:val="006D491A"/>
    <w:rsid w:val="006D673A"/>
    <w:rsid w:val="006E0229"/>
    <w:rsid w:val="006E1F25"/>
    <w:rsid w:val="006E4241"/>
    <w:rsid w:val="006E667E"/>
    <w:rsid w:val="006E77F0"/>
    <w:rsid w:val="006F3DF2"/>
    <w:rsid w:val="0070779A"/>
    <w:rsid w:val="0071702B"/>
    <w:rsid w:val="007217CE"/>
    <w:rsid w:val="00722B5D"/>
    <w:rsid w:val="00734E43"/>
    <w:rsid w:val="007368E3"/>
    <w:rsid w:val="00761F1B"/>
    <w:rsid w:val="007625AD"/>
    <w:rsid w:val="007660C1"/>
    <w:rsid w:val="00780694"/>
    <w:rsid w:val="00793E7F"/>
    <w:rsid w:val="00795085"/>
    <w:rsid w:val="007A2451"/>
    <w:rsid w:val="007A5E54"/>
    <w:rsid w:val="007A778B"/>
    <w:rsid w:val="007B550A"/>
    <w:rsid w:val="007B5A16"/>
    <w:rsid w:val="007C7EF0"/>
    <w:rsid w:val="007D1B31"/>
    <w:rsid w:val="007D2AF0"/>
    <w:rsid w:val="007D510A"/>
    <w:rsid w:val="007D585E"/>
    <w:rsid w:val="007E0344"/>
    <w:rsid w:val="007E1555"/>
    <w:rsid w:val="007F3057"/>
    <w:rsid w:val="007F404C"/>
    <w:rsid w:val="007F7204"/>
    <w:rsid w:val="0080189F"/>
    <w:rsid w:val="008117E8"/>
    <w:rsid w:val="00814DAE"/>
    <w:rsid w:val="00815AD3"/>
    <w:rsid w:val="0082155E"/>
    <w:rsid w:val="0082784F"/>
    <w:rsid w:val="00831709"/>
    <w:rsid w:val="00842A57"/>
    <w:rsid w:val="008476AA"/>
    <w:rsid w:val="008515D8"/>
    <w:rsid w:val="0086215D"/>
    <w:rsid w:val="00866F1F"/>
    <w:rsid w:val="0087152B"/>
    <w:rsid w:val="008755D8"/>
    <w:rsid w:val="00892327"/>
    <w:rsid w:val="008972A2"/>
    <w:rsid w:val="008A06F9"/>
    <w:rsid w:val="008A1A41"/>
    <w:rsid w:val="008A2FFB"/>
    <w:rsid w:val="008C0829"/>
    <w:rsid w:val="008D2A51"/>
    <w:rsid w:val="008E155E"/>
    <w:rsid w:val="008E2943"/>
    <w:rsid w:val="008E65DF"/>
    <w:rsid w:val="008F4DF9"/>
    <w:rsid w:val="00904043"/>
    <w:rsid w:val="00911392"/>
    <w:rsid w:val="0091320D"/>
    <w:rsid w:val="00915CEE"/>
    <w:rsid w:val="0092498B"/>
    <w:rsid w:val="00931F50"/>
    <w:rsid w:val="00937DA3"/>
    <w:rsid w:val="009470FA"/>
    <w:rsid w:val="00993503"/>
    <w:rsid w:val="009A39E2"/>
    <w:rsid w:val="009C01FA"/>
    <w:rsid w:val="009C2465"/>
    <w:rsid w:val="009C2BB2"/>
    <w:rsid w:val="009C5E9F"/>
    <w:rsid w:val="009C7F73"/>
    <w:rsid w:val="009D43FD"/>
    <w:rsid w:val="009D5C0C"/>
    <w:rsid w:val="009D7568"/>
    <w:rsid w:val="009F79D8"/>
    <w:rsid w:val="00A00A5B"/>
    <w:rsid w:val="00A1249D"/>
    <w:rsid w:val="00A20515"/>
    <w:rsid w:val="00A2069F"/>
    <w:rsid w:val="00A221A0"/>
    <w:rsid w:val="00A269FA"/>
    <w:rsid w:val="00A36988"/>
    <w:rsid w:val="00A41841"/>
    <w:rsid w:val="00A42AC0"/>
    <w:rsid w:val="00A77245"/>
    <w:rsid w:val="00A82F8E"/>
    <w:rsid w:val="00A90CA3"/>
    <w:rsid w:val="00AA06C2"/>
    <w:rsid w:val="00AA4348"/>
    <w:rsid w:val="00AA688C"/>
    <w:rsid w:val="00AB4D40"/>
    <w:rsid w:val="00AC556F"/>
    <w:rsid w:val="00AC5F4F"/>
    <w:rsid w:val="00AD34B4"/>
    <w:rsid w:val="00AD4A3D"/>
    <w:rsid w:val="00AE2CDD"/>
    <w:rsid w:val="00AE4B3B"/>
    <w:rsid w:val="00AF1E10"/>
    <w:rsid w:val="00AF2156"/>
    <w:rsid w:val="00AF2C27"/>
    <w:rsid w:val="00AF51CF"/>
    <w:rsid w:val="00B00148"/>
    <w:rsid w:val="00B06734"/>
    <w:rsid w:val="00B144E7"/>
    <w:rsid w:val="00B153A9"/>
    <w:rsid w:val="00B164F7"/>
    <w:rsid w:val="00B23F61"/>
    <w:rsid w:val="00B31AE5"/>
    <w:rsid w:val="00B328BB"/>
    <w:rsid w:val="00B3666C"/>
    <w:rsid w:val="00B55429"/>
    <w:rsid w:val="00B578FF"/>
    <w:rsid w:val="00B60B25"/>
    <w:rsid w:val="00B62AC9"/>
    <w:rsid w:val="00B71F03"/>
    <w:rsid w:val="00B859C4"/>
    <w:rsid w:val="00BA25D2"/>
    <w:rsid w:val="00BB3201"/>
    <w:rsid w:val="00BC3DAD"/>
    <w:rsid w:val="00BC55B6"/>
    <w:rsid w:val="00BE1BD8"/>
    <w:rsid w:val="00BE1DDA"/>
    <w:rsid w:val="00BF2F9D"/>
    <w:rsid w:val="00BF4F74"/>
    <w:rsid w:val="00C1693B"/>
    <w:rsid w:val="00C171B4"/>
    <w:rsid w:val="00C24418"/>
    <w:rsid w:val="00C2447F"/>
    <w:rsid w:val="00C253BA"/>
    <w:rsid w:val="00C3412F"/>
    <w:rsid w:val="00C410A6"/>
    <w:rsid w:val="00C41C85"/>
    <w:rsid w:val="00C44EC3"/>
    <w:rsid w:val="00C4681F"/>
    <w:rsid w:val="00C51364"/>
    <w:rsid w:val="00C57ACD"/>
    <w:rsid w:val="00C606FE"/>
    <w:rsid w:val="00C628E0"/>
    <w:rsid w:val="00C63003"/>
    <w:rsid w:val="00C70B1B"/>
    <w:rsid w:val="00C83951"/>
    <w:rsid w:val="00C90040"/>
    <w:rsid w:val="00C9533A"/>
    <w:rsid w:val="00CA36D5"/>
    <w:rsid w:val="00CC0FF1"/>
    <w:rsid w:val="00CC48EB"/>
    <w:rsid w:val="00CD0219"/>
    <w:rsid w:val="00CD371A"/>
    <w:rsid w:val="00CE091F"/>
    <w:rsid w:val="00CE6282"/>
    <w:rsid w:val="00CE7970"/>
    <w:rsid w:val="00CF11AE"/>
    <w:rsid w:val="00CF63A6"/>
    <w:rsid w:val="00D0012D"/>
    <w:rsid w:val="00D10E8B"/>
    <w:rsid w:val="00D12CCB"/>
    <w:rsid w:val="00D17A75"/>
    <w:rsid w:val="00D23E31"/>
    <w:rsid w:val="00D2744A"/>
    <w:rsid w:val="00D52B1E"/>
    <w:rsid w:val="00D52CED"/>
    <w:rsid w:val="00D5454B"/>
    <w:rsid w:val="00D566E3"/>
    <w:rsid w:val="00D568B6"/>
    <w:rsid w:val="00D64391"/>
    <w:rsid w:val="00D7147E"/>
    <w:rsid w:val="00D72A4D"/>
    <w:rsid w:val="00D749AD"/>
    <w:rsid w:val="00D876F6"/>
    <w:rsid w:val="00D87AA9"/>
    <w:rsid w:val="00DA7244"/>
    <w:rsid w:val="00DB0BA4"/>
    <w:rsid w:val="00DB742F"/>
    <w:rsid w:val="00DC3BFB"/>
    <w:rsid w:val="00DD1E51"/>
    <w:rsid w:val="00DE1048"/>
    <w:rsid w:val="00DE194C"/>
    <w:rsid w:val="00DE305B"/>
    <w:rsid w:val="00DE3DD4"/>
    <w:rsid w:val="00DF52E6"/>
    <w:rsid w:val="00E04683"/>
    <w:rsid w:val="00E1347E"/>
    <w:rsid w:val="00E15122"/>
    <w:rsid w:val="00E15303"/>
    <w:rsid w:val="00E15DE8"/>
    <w:rsid w:val="00E2297F"/>
    <w:rsid w:val="00E22A40"/>
    <w:rsid w:val="00E31C5B"/>
    <w:rsid w:val="00E37EBD"/>
    <w:rsid w:val="00E466D2"/>
    <w:rsid w:val="00E50167"/>
    <w:rsid w:val="00E5419E"/>
    <w:rsid w:val="00E64856"/>
    <w:rsid w:val="00E6638C"/>
    <w:rsid w:val="00E66A7D"/>
    <w:rsid w:val="00E72E45"/>
    <w:rsid w:val="00E74E21"/>
    <w:rsid w:val="00E93535"/>
    <w:rsid w:val="00E95505"/>
    <w:rsid w:val="00E96390"/>
    <w:rsid w:val="00E97C7C"/>
    <w:rsid w:val="00EA0098"/>
    <w:rsid w:val="00EA11AB"/>
    <w:rsid w:val="00EB4E0A"/>
    <w:rsid w:val="00ED1013"/>
    <w:rsid w:val="00ED570B"/>
    <w:rsid w:val="00F112C0"/>
    <w:rsid w:val="00F1237C"/>
    <w:rsid w:val="00F234BF"/>
    <w:rsid w:val="00F326E9"/>
    <w:rsid w:val="00F33BAA"/>
    <w:rsid w:val="00F34D32"/>
    <w:rsid w:val="00F54F79"/>
    <w:rsid w:val="00F74D36"/>
    <w:rsid w:val="00F7611C"/>
    <w:rsid w:val="00F83555"/>
    <w:rsid w:val="00F84C5C"/>
    <w:rsid w:val="00F85242"/>
    <w:rsid w:val="00F92CAE"/>
    <w:rsid w:val="00FA744A"/>
    <w:rsid w:val="00FB6322"/>
    <w:rsid w:val="00FC5EAC"/>
    <w:rsid w:val="00FD5FBB"/>
    <w:rsid w:val="00FF08B7"/>
    <w:rsid w:val="00FF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D567BC"/>
  <w15:docId w15:val="{0AB710B6-A1C3-4FFB-BEE0-E0571828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4C2"/>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D0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4D04C2"/>
    <w:rPr>
      <w:rFonts w:ascii="Courier New" w:eastAsia="Times New Roman" w:hAnsi="Courier New" w:cs="Courier New"/>
      <w:sz w:val="20"/>
      <w:szCs w:val="20"/>
      <w:lang w:eastAsia="ar-SA"/>
    </w:rPr>
  </w:style>
  <w:style w:type="paragraph" w:customStyle="1" w:styleId="Postan">
    <w:name w:val="Postan"/>
    <w:basedOn w:val="a"/>
    <w:rsid w:val="004D04C2"/>
    <w:pPr>
      <w:widowControl/>
      <w:suppressAutoHyphens w:val="0"/>
      <w:jc w:val="center"/>
    </w:pPr>
    <w:rPr>
      <w:rFonts w:eastAsia="Times New Roman"/>
      <w:color w:val="auto"/>
      <w:kern w:val="0"/>
      <w:sz w:val="28"/>
      <w:szCs w:val="20"/>
      <w:lang w:eastAsia="ru-RU"/>
    </w:rPr>
  </w:style>
  <w:style w:type="paragraph" w:customStyle="1" w:styleId="3">
    <w:name w:val="заголовок 3"/>
    <w:basedOn w:val="a"/>
    <w:next w:val="a"/>
    <w:rsid w:val="00E04683"/>
    <w:pPr>
      <w:keepNext/>
      <w:widowControl/>
      <w:suppressAutoHyphens w:val="0"/>
      <w:jc w:val="center"/>
    </w:pPr>
    <w:rPr>
      <w:rFonts w:eastAsia="Times New Roman"/>
      <w:kern w:val="0"/>
      <w:sz w:val="28"/>
      <w:szCs w:val="20"/>
      <w:lang w:eastAsia="ru-RU"/>
    </w:rPr>
  </w:style>
  <w:style w:type="paragraph" w:styleId="a3">
    <w:name w:val="Balloon Text"/>
    <w:basedOn w:val="a"/>
    <w:link w:val="a4"/>
    <w:uiPriority w:val="99"/>
    <w:semiHidden/>
    <w:unhideWhenUsed/>
    <w:rsid w:val="00E04683"/>
    <w:rPr>
      <w:rFonts w:ascii="Tahoma" w:hAnsi="Tahoma" w:cs="Tahoma"/>
      <w:sz w:val="16"/>
      <w:szCs w:val="16"/>
    </w:rPr>
  </w:style>
  <w:style w:type="character" w:customStyle="1" w:styleId="a4">
    <w:name w:val="Текст выноски Знак"/>
    <w:basedOn w:val="a0"/>
    <w:link w:val="a3"/>
    <w:uiPriority w:val="99"/>
    <w:semiHidden/>
    <w:rsid w:val="00E04683"/>
    <w:rPr>
      <w:rFonts w:ascii="Tahoma" w:eastAsia="DejaVu Sans" w:hAnsi="Tahoma" w:cs="Tahoma"/>
      <w:color w:val="000000"/>
      <w:kern w:val="2"/>
      <w:sz w:val="16"/>
      <w:szCs w:val="16"/>
    </w:rPr>
  </w:style>
  <w:style w:type="paragraph" w:styleId="a5">
    <w:name w:val="header"/>
    <w:basedOn w:val="a"/>
    <w:link w:val="a6"/>
    <w:uiPriority w:val="99"/>
    <w:unhideWhenUsed/>
    <w:rsid w:val="000044D6"/>
    <w:pPr>
      <w:tabs>
        <w:tab w:val="center" w:pos="4677"/>
        <w:tab w:val="right" w:pos="9355"/>
      </w:tabs>
    </w:pPr>
  </w:style>
  <w:style w:type="character" w:customStyle="1" w:styleId="a6">
    <w:name w:val="Верхний колонтитул Знак"/>
    <w:basedOn w:val="a0"/>
    <w:link w:val="a5"/>
    <w:uiPriority w:val="99"/>
    <w:rsid w:val="000044D6"/>
    <w:rPr>
      <w:rFonts w:ascii="Times New Roman" w:eastAsia="DejaVu Sans" w:hAnsi="Times New Roman" w:cs="Times New Roman"/>
      <w:color w:val="000000"/>
      <w:kern w:val="2"/>
      <w:sz w:val="24"/>
      <w:szCs w:val="24"/>
    </w:rPr>
  </w:style>
  <w:style w:type="paragraph" w:styleId="a7">
    <w:name w:val="footer"/>
    <w:basedOn w:val="a"/>
    <w:link w:val="a8"/>
    <w:uiPriority w:val="99"/>
    <w:unhideWhenUsed/>
    <w:rsid w:val="000044D6"/>
    <w:pPr>
      <w:tabs>
        <w:tab w:val="center" w:pos="4677"/>
        <w:tab w:val="right" w:pos="9355"/>
      </w:tabs>
    </w:pPr>
  </w:style>
  <w:style w:type="character" w:customStyle="1" w:styleId="a8">
    <w:name w:val="Нижний колонтитул Знак"/>
    <w:basedOn w:val="a0"/>
    <w:link w:val="a7"/>
    <w:uiPriority w:val="99"/>
    <w:rsid w:val="000044D6"/>
    <w:rPr>
      <w:rFonts w:ascii="Times New Roman" w:eastAsia="DejaVu Sans" w:hAnsi="Times New Roman" w:cs="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9575">
      <w:bodyDiv w:val="1"/>
      <w:marLeft w:val="0"/>
      <w:marRight w:val="0"/>
      <w:marTop w:val="0"/>
      <w:marBottom w:val="0"/>
      <w:divBdr>
        <w:top w:val="none" w:sz="0" w:space="0" w:color="auto"/>
        <w:left w:val="none" w:sz="0" w:space="0" w:color="auto"/>
        <w:bottom w:val="none" w:sz="0" w:space="0" w:color="auto"/>
        <w:right w:val="none" w:sz="0" w:space="0" w:color="auto"/>
      </w:divBdr>
    </w:div>
    <w:div w:id="21037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3085</Words>
  <Characters>17588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glbuh</cp:lastModifiedBy>
  <cp:revision>9</cp:revision>
  <cp:lastPrinted>2019-07-08T05:49:00Z</cp:lastPrinted>
  <dcterms:created xsi:type="dcterms:W3CDTF">2013-10-09T11:09:00Z</dcterms:created>
  <dcterms:modified xsi:type="dcterms:W3CDTF">2019-07-08T05:50:00Z</dcterms:modified>
</cp:coreProperties>
</file>