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C6C" w:rsidRDefault="00700C6C" w:rsidP="00714CE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</w:rPr>
        <w:t>Усть-Погожинского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700C6C" w:rsidRDefault="00700C6C" w:rsidP="00714CE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Дубовский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муниципальный район</w:t>
      </w:r>
    </w:p>
    <w:p w:rsidR="00700C6C" w:rsidRDefault="00700C6C" w:rsidP="00714CE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Волгоградская область</w:t>
      </w:r>
    </w:p>
    <w:p w:rsidR="00700C6C" w:rsidRDefault="00700C6C" w:rsidP="00714CE2">
      <w:pPr>
        <w:spacing w:after="0"/>
        <w:rPr>
          <w:rFonts w:ascii="Times New Roman" w:hAnsi="Times New Roman" w:cs="Times New Roman"/>
          <w:b/>
          <w:sz w:val="28"/>
        </w:rPr>
      </w:pPr>
    </w:p>
    <w:p w:rsidR="00700C6C" w:rsidRDefault="00700C6C" w:rsidP="00714CE2">
      <w:pPr>
        <w:spacing w:after="0"/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>Постановление</w:t>
      </w:r>
    </w:p>
    <w:p w:rsidR="00700C6C" w:rsidRDefault="00700C6C" w:rsidP="00714CE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00C6C" w:rsidRDefault="00700C6C" w:rsidP="00714CE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</w:t>
      </w:r>
      <w:proofErr w:type="gramStart"/>
      <w:r>
        <w:rPr>
          <w:rFonts w:ascii="Times New Roman" w:hAnsi="Times New Roman" w:cs="Times New Roman"/>
          <w:sz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</w:rPr>
        <w:t xml:space="preserve">24»  июня  2019г.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8"/>
        </w:rPr>
        <w:t>№  33</w:t>
      </w:r>
      <w:proofErr w:type="gramEnd"/>
    </w:p>
    <w:p w:rsidR="00700C6C" w:rsidRPr="00700C6C" w:rsidRDefault="00700C6C" w:rsidP="00714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0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создании координационного </w:t>
      </w:r>
      <w:r w:rsidR="008D6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Совета</w:t>
      </w:r>
      <w:r w:rsidRPr="00700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00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развитию </w:t>
      </w:r>
      <w:r w:rsidRPr="00700C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0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малого и среднего предпринимательства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Усть-Погожинского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</w:t>
      </w:r>
      <w:r w:rsidRPr="00700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оложения о Совете по развитию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0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малого и среднего предпринимательства</w:t>
      </w:r>
    </w:p>
    <w:p w:rsidR="00700C6C" w:rsidRDefault="00700C6C" w:rsidP="00714CE2">
      <w:pPr>
        <w:spacing w:after="0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00C6C" w:rsidRPr="00700C6C" w:rsidRDefault="00700C6C" w:rsidP="00714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0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муниципальной политики в области поддержки и развития предпринимательства, оперативного решения вопросов в сфере малого и среднего предпринимательства, учета интересов предпринимателей, привлечения субъектов предпринимательства к решению актуальных социально-экономических проблем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Усть-Погожинского</w:t>
      </w:r>
      <w:proofErr w:type="spellEnd"/>
      <w:r w:rsidRPr="0070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выработки мер по ее развитию и поддержке,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 от 24.07.</w:t>
      </w:r>
      <w:r w:rsidRPr="00700C6C">
        <w:rPr>
          <w:rFonts w:ascii="Times New Roman" w:eastAsia="Times New Roman" w:hAnsi="Times New Roman" w:cs="Times New Roman"/>
          <w:sz w:val="28"/>
          <w:szCs w:val="28"/>
          <w:lang w:eastAsia="ru-RU"/>
        </w:rPr>
        <w:t>2007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70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209-ФЗ «О развитии малого и среднего предпринимательства в Российской Федерации», Федеральным законом от 11.06.2003г., Федеральным законом от 06.10.2003г.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Усть-Погожинского</w:t>
      </w:r>
      <w:proofErr w:type="spellEnd"/>
      <w:r w:rsidRPr="0070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00C6C" w:rsidRDefault="00700C6C" w:rsidP="00700C6C">
      <w:pPr>
        <w:pStyle w:val="ConsPlusTitle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 w:val="0"/>
          <w:sz w:val="28"/>
          <w:szCs w:val="24"/>
          <w:shd w:val="clear" w:color="auto" w:fill="FFFFFF"/>
        </w:rPr>
        <w:t>ПОСТАНОВЛЯЮ:</w:t>
      </w:r>
    </w:p>
    <w:p w:rsidR="00714CE2" w:rsidRPr="00714CE2" w:rsidRDefault="00700C6C" w:rsidP="00714CE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ascii="Arial" w:eastAsia="Times New Roman" w:hAnsi="Arial" w:cs="Arial"/>
          <w:color w:val="39465C"/>
          <w:sz w:val="21"/>
          <w:szCs w:val="21"/>
          <w:lang w:eastAsia="ru-RU"/>
        </w:rPr>
      </w:pPr>
      <w:r w:rsidRPr="0070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координационный Совет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малого и среднего предпринимательства</w:t>
      </w:r>
      <w:r w:rsidRPr="0070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администрации </w:t>
      </w:r>
      <w:proofErr w:type="spellStart"/>
      <w:r w:rsidRPr="00700C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Усть-Погожинского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00C6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  <w:r w:rsidRPr="00700C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ожение о координационном Совете </w:t>
      </w:r>
      <w:r w:rsidRPr="0070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малого и среднего </w:t>
      </w:r>
      <w:r w:rsidRPr="0070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администрации </w:t>
      </w:r>
      <w:proofErr w:type="spellStart"/>
      <w:r w:rsidRPr="00700C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Усть-Погожинского</w:t>
      </w:r>
      <w:proofErr w:type="spellEnd"/>
      <w:r w:rsidRPr="0070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(приложение № 1).;</w:t>
      </w:r>
      <w:r w:rsidRPr="00700C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2.2 Персональный состав координационного </w:t>
      </w:r>
      <w:r w:rsid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70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малого и среднего предпринимательства</w:t>
      </w:r>
      <w:r w:rsidRPr="0070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администрации </w:t>
      </w:r>
      <w:proofErr w:type="spellStart"/>
      <w:r w:rsidRPr="00700C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Усть-Погожинского</w:t>
      </w:r>
      <w:proofErr w:type="spellEnd"/>
      <w:r w:rsidRPr="0070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</w:t>
      </w:r>
      <w:r w:rsidRPr="00700C6C">
        <w:rPr>
          <w:rFonts w:ascii="Times New Roman" w:eastAsia="Times New Roman" w:hAnsi="Times New Roman" w:cs="Times New Roman"/>
          <w:sz w:val="28"/>
          <w:szCs w:val="28"/>
          <w:lang w:eastAsia="ru-RU"/>
        </w:rPr>
        <w:t>2).</w:t>
      </w:r>
    </w:p>
    <w:p w:rsidR="00714CE2" w:rsidRPr="00714CE2" w:rsidRDefault="00700C6C" w:rsidP="00714CE2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0" w:firstLine="284"/>
        <w:jc w:val="both"/>
        <w:rPr>
          <w:rFonts w:ascii="Arial" w:eastAsia="Times New Roman" w:hAnsi="Arial" w:cs="Arial"/>
          <w:color w:val="39465C"/>
          <w:sz w:val="21"/>
          <w:szCs w:val="21"/>
          <w:lang w:eastAsia="ru-RU"/>
        </w:rPr>
      </w:pP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данного постановления оставляю за собой</w:t>
      </w:r>
      <w:r w:rsid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C6C" w:rsidRPr="00714CE2" w:rsidRDefault="00700C6C" w:rsidP="00714CE2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0" w:firstLine="284"/>
        <w:jc w:val="both"/>
        <w:rPr>
          <w:rFonts w:ascii="Arial" w:eastAsia="Times New Roman" w:hAnsi="Arial" w:cs="Arial"/>
          <w:color w:val="39465C"/>
          <w:sz w:val="21"/>
          <w:szCs w:val="21"/>
          <w:lang w:eastAsia="ru-RU"/>
        </w:rPr>
      </w:pP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 момента его подписания и подлежит </w:t>
      </w:r>
      <w:r w:rsidR="00714CE2"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размещению на официальном сайте администрации </w:t>
      </w:r>
      <w:proofErr w:type="spellStart"/>
      <w:r w:rsidR="00714CE2"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Усть-Погожинского</w:t>
      </w:r>
      <w:proofErr w:type="spellEnd"/>
      <w:r w:rsidR="00714CE2"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сети Интернет.</w:t>
      </w:r>
    </w:p>
    <w:p w:rsidR="00700C6C" w:rsidRPr="00714CE2" w:rsidRDefault="00700C6C" w:rsidP="00714CE2">
      <w:pPr>
        <w:spacing w:after="0" w:line="240" w:lineRule="auto"/>
        <w:rPr>
          <w:rFonts w:ascii="Times New Roman" w:eastAsia="Arial" w:hAnsi="Times New Roman" w:cs="Times New Roman"/>
          <w:sz w:val="28"/>
          <w:szCs w:val="24"/>
          <w:shd w:val="clear" w:color="auto" w:fill="FFFFFF"/>
        </w:rPr>
      </w:pPr>
      <w:r w:rsidRPr="00714CE2">
        <w:rPr>
          <w:rFonts w:ascii="Times New Roman" w:hAnsi="Times New Roman" w:cs="Times New Roman"/>
          <w:sz w:val="28"/>
          <w:shd w:val="clear" w:color="auto" w:fill="FFFFFF"/>
        </w:rPr>
        <w:t>Глава</w:t>
      </w:r>
      <w:r w:rsidRPr="00714CE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14CE2">
        <w:rPr>
          <w:rFonts w:ascii="Times New Roman" w:hAnsi="Times New Roman" w:cs="Times New Roman"/>
          <w:color w:val="000000"/>
          <w:sz w:val="28"/>
          <w:shd w:val="clear" w:color="auto" w:fill="FFFFFF"/>
        </w:rPr>
        <w:t>Усть-Погожинского</w:t>
      </w:r>
      <w:proofErr w:type="spellEnd"/>
    </w:p>
    <w:p w:rsidR="00714CE2" w:rsidRDefault="00700C6C" w:rsidP="00714CE2">
      <w:pPr>
        <w:spacing w:after="0" w:line="240" w:lineRule="auto"/>
        <w:outlineLvl w:val="1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сельского </w:t>
      </w:r>
      <w:proofErr w:type="gramStart"/>
      <w:r>
        <w:rPr>
          <w:rFonts w:ascii="Times New Roman" w:hAnsi="Times New Roman" w:cs="Times New Roman"/>
          <w:sz w:val="28"/>
          <w:shd w:val="clear" w:color="auto" w:fill="FFFFFF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8"/>
          <w:shd w:val="clear" w:color="auto" w:fill="FFFFFF"/>
        </w:rPr>
        <w:t xml:space="preserve">                                   </w:t>
      </w:r>
      <w:r w:rsidR="00714CE2">
        <w:rPr>
          <w:rFonts w:ascii="Times New Roman" w:hAnsi="Times New Roman" w:cs="Times New Roman"/>
          <w:sz w:val="28"/>
          <w:shd w:val="clear" w:color="auto" w:fill="FFFFFF"/>
        </w:rPr>
        <w:t xml:space="preserve">                 Э.А. Сулейманов</w:t>
      </w:r>
    </w:p>
    <w:p w:rsidR="00714CE2" w:rsidRPr="00714CE2" w:rsidRDefault="00714CE2" w:rsidP="00714CE2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39465C"/>
          <w:sz w:val="36"/>
          <w:szCs w:val="36"/>
          <w:lang w:eastAsia="ru-RU"/>
        </w:rPr>
      </w:pPr>
    </w:p>
    <w:p w:rsidR="00700C6C" w:rsidRPr="00714CE2" w:rsidRDefault="00700C6C" w:rsidP="00714CE2">
      <w:pPr>
        <w:pStyle w:val="a5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 администрации 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Усть-Погожинского</w:t>
      </w:r>
      <w:proofErr w:type="spellEnd"/>
      <w:r w:rsidR="00714CE2"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714CE2"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24.06.2019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 w:rsid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00C6C" w:rsidRPr="00714CE2" w:rsidRDefault="00700C6C" w:rsidP="00714CE2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4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координацион</w:t>
      </w:r>
      <w:r w:rsidR="00714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ном Совете по малому и среднему </w:t>
      </w:r>
      <w:r w:rsidRPr="00714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предпринимательству</w:t>
      </w:r>
      <w:r w:rsid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администрации </w:t>
      </w:r>
      <w:proofErr w:type="spellStart"/>
      <w:r w:rsidRPr="00714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Усть-Погожинского</w:t>
      </w:r>
      <w:proofErr w:type="spellEnd"/>
      <w:r w:rsidRPr="00714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714CE2" w:rsidRPr="00714CE2" w:rsidRDefault="00714CE2" w:rsidP="00714CE2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CE2" w:rsidRDefault="00700C6C" w:rsidP="00714CE2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714CE2" w:rsidRDefault="00700C6C" w:rsidP="00714CE2">
      <w:pPr>
        <w:pStyle w:val="a5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Координационный Совет по малому и среднему предпринимательству (далее - Совет) образован при администрации </w:t>
      </w:r>
      <w:proofErr w:type="spellStart"/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Усть-Погожинского</w:t>
      </w:r>
      <w:proofErr w:type="spellEnd"/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соответствии с Федеральным законом от 24.07.2007 года № 209-ФЗ «О развитии малого и среднего предпринимательства в Российской Федерации», Федеральным законом от 11.06.2003г. № 74 –ФЗ «О крестьянском (фермерском) хозяйстве», Федеральным законом от 06.10.2003г. № 131-ФЗ «Об общих принципах организации местного самоуправления в Российской Федерации», Уставом </w:t>
      </w:r>
      <w:proofErr w:type="spellStart"/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Усть-Погожинского</w:t>
      </w:r>
      <w:proofErr w:type="spellEnd"/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 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Совет является консультативно-совещательным органом, созданным в целях: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выдвижения и поддержки инициатив, направленных на реализацию государственной политики в области развития малого и среднего предпринимательства;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проведения экспертизы проектов нормативных правовых актов органов местного самоуправления </w:t>
      </w:r>
      <w:proofErr w:type="spellStart"/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Усть-Погожинского</w:t>
      </w:r>
      <w:proofErr w:type="spellEnd"/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регулирующих развитие малого и среднего предпринимательства;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выработки рекомендаций органам исполнительной власти </w:t>
      </w:r>
      <w:proofErr w:type="spellStart"/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Усть-Погожинского</w:t>
      </w:r>
      <w:proofErr w:type="spellEnd"/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при определении приоритетов в области развития малого и среднего предпринимательства;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рекомендаций по данным вопросам.</w:t>
      </w:r>
    </w:p>
    <w:p w:rsidR="00714CE2" w:rsidRPr="00714CE2" w:rsidRDefault="00700C6C" w:rsidP="00714CE2">
      <w:pPr>
        <w:pStyle w:val="a5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своей деятельности Совет руководствуется действующим законодательством Российской Федерации, Волгоградской области и нормативными правовыми актами органов местного самоуправления </w:t>
      </w:r>
      <w:proofErr w:type="spellStart"/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Усть-Погожинского</w:t>
      </w:r>
      <w:proofErr w:type="spellEnd"/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714CE2" w:rsidRPr="00714CE2" w:rsidRDefault="00700C6C" w:rsidP="00714CE2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4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Цели создания Координационного </w:t>
      </w:r>
      <w:r w:rsidR="008D6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714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714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714CE2" w:rsidRDefault="00700C6C" w:rsidP="008D6A3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Координационный совет создается в целях: </w:t>
      </w:r>
    </w:p>
    <w:p w:rsidR="00714CE2" w:rsidRPr="00714CE2" w:rsidRDefault="00700C6C" w:rsidP="00714CE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Привлечения субъектов малого и среднего предпринимательства к выработке основных направлений социально-экономического развития в области развития малого и среднего предпринимательства и их реализации на территории муниципального образования 2.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предпринимательства. 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Проведения общественной экспертизы проектов муниципальных нормативных правовых актов, регулирующих развитие малого и среднего предпринимательства. 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Выработки рекомендаций органами местного самоуправления муниципального образования </w:t>
      </w:r>
      <w:proofErr w:type="spellStart"/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Усть-Погожинского</w:t>
      </w:r>
      <w:proofErr w:type="spellEnd"/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при определении приоритетов в области развития малого и среднего предпринимательства. 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 и выработки по данным вопросам рекомендаций. 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14CE2" w:rsidRPr="00714CE2" w:rsidRDefault="00700C6C" w:rsidP="00714CE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Основные задачи Координационного </w:t>
      </w:r>
      <w:r w:rsidR="008D6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</w:p>
    <w:p w:rsidR="00714CE2" w:rsidRDefault="00700C6C" w:rsidP="00714CE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Основными задачами Координационного </w:t>
      </w:r>
      <w:r w:rsid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рассмотрение и подготовка предложений по следующим вопросам: </w:t>
      </w:r>
    </w:p>
    <w:p w:rsidR="00714CE2" w:rsidRDefault="00700C6C" w:rsidP="00714CE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Реализация решений Президента Российской Федерации и Правительства Российской Федерации в области развития малого и среднего предпринимательства на территории муниципального образования </w:t>
      </w:r>
      <w:proofErr w:type="spellStart"/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Усть-Погожинского</w:t>
      </w:r>
      <w:proofErr w:type="spellEnd"/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поселение.</w:t>
      </w:r>
    </w:p>
    <w:p w:rsidR="00714CE2" w:rsidRPr="00714CE2" w:rsidRDefault="00700C6C" w:rsidP="00714CE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Разработка и реализация мер муниципальной и иной поддержки малого и среднего предпринимательства на территории муниципального образования </w:t>
      </w:r>
      <w:proofErr w:type="spellStart"/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Усть-Погожинского</w:t>
      </w:r>
      <w:proofErr w:type="spellEnd"/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поселение. 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Содействие развитию малого и среднего предпринимательства в приоритетных сферах экономической деятельности. 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Проведение анализа финансовых, экономических, социальных и иных показателей развития малого и среднего предпринимательства, прогноз развития малого и среднего предпринимательства на территории муниципального образования </w:t>
      </w:r>
      <w:proofErr w:type="spellStart"/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Усть-Погожинского</w:t>
      </w:r>
      <w:proofErr w:type="spellEnd"/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поселение. 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Разработка и реализация долгосрочных целевых программ развития субъектов малого и среднего предпринимательства. 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Рассмотрение проектов нормативных правовых актов, затрагивающих деятельность субъектов малого и среднего предпринимательства. 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Формирование инфраструктуры поддержки малого и среднего предпринимательства и содействие обеспечению ее деятельности. 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Определение порядка оказания информационной и консультационной поддержки субъектам малого и среднего предпринимательства. 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Содействие деятельности некоммерческих организаций, выражающих 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интересы субъектов малого и среднего предпринимательства, и структурных подразделений указанных организаций. 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14CE2" w:rsidRDefault="00700C6C" w:rsidP="00714CE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Права Координационного </w:t>
      </w:r>
      <w:r w:rsidR="008D6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14CE2" w:rsidRDefault="00700C6C" w:rsidP="00714CE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Координационный совет имеет право: </w:t>
      </w:r>
    </w:p>
    <w:p w:rsidR="00714CE2" w:rsidRDefault="00700C6C" w:rsidP="00714CE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Запрашивать и получать в установленном порядке от органов власти материалы и информацию по вопросам, компетенции Координационного </w:t>
      </w:r>
      <w:r w:rsid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Приглашать для участия в работе Координационного </w:t>
      </w:r>
      <w:r w:rsid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органов власти, специалистов. 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Вносить на рассмотрение главы </w:t>
      </w:r>
      <w:proofErr w:type="spellStart"/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Усть-Погожинского</w:t>
      </w:r>
      <w:proofErr w:type="spellEnd"/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предложения по вопросам содействия развитию малого и среднего предпринимательства. 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Порядок формирования и состав Координационного </w:t>
      </w:r>
      <w:r w:rsid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Координационный совет состоит из председателя Координационного </w:t>
      </w:r>
      <w:r w:rsid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заместителя председателя Координационного </w:t>
      </w:r>
      <w:r w:rsid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секретаря и членов Координационного </w:t>
      </w:r>
      <w:r w:rsid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Координационный совет формируется из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представителей органов власти, специалистов. 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Представители общественных объединений и некоммерческих организаций, субъектов малого и среднего предпринимательства составляют не менее двух третей от общего числа членов Координационного </w:t>
      </w:r>
      <w:r w:rsid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4.Общественные объединения и некоммерческие организации, выражающие интересы субъектов малого и среднего предпринимательства, субъекты малого и среднего предпринимательства могут направлять в Администрацию </w:t>
      </w:r>
      <w:proofErr w:type="spellStart"/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Усть-Погожинского</w:t>
      </w:r>
      <w:proofErr w:type="spellEnd"/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предложения по включению их представителей в состав Координационного </w:t>
      </w:r>
      <w:r w:rsid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Состав Координационного </w:t>
      </w:r>
      <w:r w:rsid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постановлением администрации </w:t>
      </w:r>
      <w:proofErr w:type="spellStart"/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Усть-Погожинского</w:t>
      </w:r>
      <w:proofErr w:type="spellEnd"/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. 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Члены Координационного </w:t>
      </w:r>
      <w:r w:rsid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свою деятельность на добровольной и безвозмездной основе. </w:t>
      </w:r>
    </w:p>
    <w:p w:rsidR="00714CE2" w:rsidRDefault="00700C6C" w:rsidP="00714CE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При Координационном совете могут создаваться рабочие группы по отдельным направлениям деятельности с привлечением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представителей органов власти, специалистов для подготовки 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рекомендаций по вопросам, отнесенным к компетенции рабочей группы. 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Перечень рабочих групп и их руководители утверждаются решением Координационного </w:t>
      </w:r>
      <w:r w:rsid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По решению Координационного </w:t>
      </w:r>
      <w:r w:rsid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члены, без уважительных причин не принимающие участия в работе Координационного </w:t>
      </w:r>
      <w:r w:rsid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могут быть выведены из его состава путем внесения изменений в постановление Администрации </w:t>
      </w:r>
      <w:proofErr w:type="spellStart"/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Усть-Погожинского</w:t>
      </w:r>
      <w:proofErr w:type="spellEnd"/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 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14CE2" w:rsidRPr="00714CE2" w:rsidRDefault="00700C6C" w:rsidP="00714CE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Организация</w:t>
      </w:r>
      <w:r w:rsidR="00714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 Координационного </w:t>
      </w:r>
      <w:r w:rsidR="008D6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714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714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8D6A30" w:rsidRDefault="00700C6C" w:rsidP="00714CE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Работой Координационного </w:t>
      </w:r>
      <w:r w:rsid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 председатель, а на период его отсутствия - заместитель председателя. Совет осуществляет свою деятельность в соответствии с планом работы, утверждённым на год. Заседания </w:t>
      </w:r>
      <w:r w:rsid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в соответствии</w:t>
      </w:r>
      <w:r w:rsid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>с  утверждаемым</w:t>
      </w:r>
      <w:proofErr w:type="gramEnd"/>
      <w:r w:rsid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планом работы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реже одного раза в полугодие.</w:t>
      </w:r>
    </w:p>
    <w:p w:rsidR="008D6A30" w:rsidRDefault="00700C6C" w:rsidP="00714CE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и по инициативе, поддержанной не менее, чем одной третью членов координационного </w:t>
      </w:r>
      <w:r w:rsid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может быть назначено внеочередное заседание координационного </w:t>
      </w:r>
      <w:r w:rsid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6A30" w:rsidRDefault="00700C6C" w:rsidP="00714CE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Члены </w:t>
      </w:r>
      <w:r w:rsid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вносят предложения в план работы </w:t>
      </w:r>
      <w:r w:rsid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повестку его заседаний, участвуют в подготовке материалов к заседаниям </w:t>
      </w:r>
      <w:r w:rsid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проектов его решений.</w:t>
      </w:r>
    </w:p>
    <w:p w:rsidR="008D6A30" w:rsidRDefault="00700C6C" w:rsidP="00714CE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 решению </w:t>
      </w:r>
      <w:r w:rsid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заседание могут быть приглашены представители органов местного самоуправления </w:t>
      </w:r>
      <w:proofErr w:type="spellStart"/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Усть-Погожинского</w:t>
      </w:r>
      <w:proofErr w:type="spellEnd"/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руководители предприятий, учреждений и организаций, общественных объединений, средств массовой информации, а также специалисты и эксперты в зависимости от рассматриваемых вопросов.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Повестка дня заседания формируется заместителем председателя </w:t>
      </w:r>
      <w:r w:rsid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Координационного </w:t>
      </w:r>
      <w:r w:rsid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предложений членов Координационного </w:t>
      </w:r>
      <w:r w:rsid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утверждается </w:t>
      </w:r>
      <w:r w:rsid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Координационного Совета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D6A30" w:rsidRDefault="00700C6C" w:rsidP="00714CE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Повестка дня и материалы заседания Координационного </w:t>
      </w:r>
      <w:r w:rsid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членам Координационного </w:t>
      </w:r>
      <w:r w:rsid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чем за 5 дней до его проведения. </w:t>
      </w:r>
    </w:p>
    <w:p w:rsidR="008D6A30" w:rsidRDefault="00700C6C" w:rsidP="00714CE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Заседание Координационного </w:t>
      </w:r>
      <w:r w:rsid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правомочным, если на нем присутствует более половины его членов.</w:t>
      </w:r>
    </w:p>
    <w:p w:rsidR="008D6A30" w:rsidRDefault="008D6A30" w:rsidP="00714CE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00C6C"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Решения Координационного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700C6C"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большинством голосов присутствующих на заседании членов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700C6C"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равенства голосов решающим является голос председателя Координационного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700C6C"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700C6C"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Решения, принимаемые на заседаниях Координационного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700C6C"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оформляются протоколами, которые подписывает председательствующий на заседании и секретарь Координационного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700C6C"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Протоколы 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700C6C"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материалы, касающиеся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700C6C"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хранятся у секретаря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700C6C"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6A30" w:rsidRDefault="00700C6C" w:rsidP="00714CE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Решения Координационного </w:t>
      </w:r>
      <w:r w:rsid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носят рекомендательный характер. 10.Информационно-аналитическое и организационное обеспечение 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деятельности Координационного </w:t>
      </w:r>
      <w:r w:rsid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комитет социально-экономического развития и потребительского рынка Администрации </w:t>
      </w:r>
      <w:proofErr w:type="spellStart"/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Усть-Погожинского</w:t>
      </w:r>
      <w:proofErr w:type="spellEnd"/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C6C" w:rsidRPr="00714CE2" w:rsidRDefault="00700C6C" w:rsidP="00714CE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Порядок прекращения деятельности </w:t>
      </w:r>
      <w:r w:rsid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Прекращение деятельности </w:t>
      </w:r>
      <w:r w:rsid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постановлением администрации </w:t>
      </w:r>
      <w:proofErr w:type="spellStart"/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Усть-Погожинского</w:t>
      </w:r>
      <w:proofErr w:type="spellEnd"/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основании решения, принятого членами </w:t>
      </w:r>
      <w:r w:rsid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C6C" w:rsidRPr="00714CE2" w:rsidRDefault="00700C6C" w:rsidP="008D6A30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0C6C" w:rsidRPr="00714CE2" w:rsidRDefault="00700C6C" w:rsidP="008D6A30">
      <w:pPr>
        <w:pStyle w:val="a5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 администрации 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Усть-Погожинского</w:t>
      </w:r>
      <w:proofErr w:type="spellEnd"/>
      <w:r w:rsid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24.06.2019г. № 33</w:t>
      </w:r>
    </w:p>
    <w:p w:rsidR="008D6A30" w:rsidRPr="008D6A30" w:rsidRDefault="008D6A30" w:rsidP="008D6A30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C6C" w:rsidRPr="008D6A30" w:rsidRDefault="00700C6C" w:rsidP="008D6A30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6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Персональный состав</w:t>
      </w:r>
      <w:r w:rsidRP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6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8D6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оординационного </w:t>
      </w:r>
      <w:r w:rsidR="008D6A30" w:rsidRPr="008D6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Совета</w:t>
      </w:r>
      <w:r w:rsidRPr="008D6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развитию малого и среднего предпринимательства </w:t>
      </w:r>
      <w:r w:rsidR="008D6A30" w:rsidRPr="008D6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proofErr w:type="spellStart"/>
      <w:r w:rsidR="008D6A30" w:rsidRPr="008D6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Усть-Погожинского</w:t>
      </w:r>
      <w:proofErr w:type="spellEnd"/>
      <w:r w:rsidR="008D6A30" w:rsidRPr="008D6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700C6C" w:rsidRPr="008D6A30" w:rsidRDefault="008D6A30" w:rsidP="008D6A3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Сулейманов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Эмираслан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Абдуллаевич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700C6C" w:rsidRP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Усть-Погожинского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700C6C" w:rsidRP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proofErr w:type="gramEnd"/>
      <w:r w:rsidR="00700C6C" w:rsidRP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Координационного</w:t>
      </w:r>
      <w:r w:rsidR="00700C6C" w:rsidRP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</w:p>
    <w:p w:rsidR="00700C6C" w:rsidRPr="00714CE2" w:rsidRDefault="008D6A30" w:rsidP="008D6A3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Горбунова Ольга Васильевна – заместитель главы администрации</w:t>
      </w:r>
      <w:r w:rsidRP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Усть-Погожинского</w:t>
      </w:r>
      <w:proofErr w:type="spellEnd"/>
      <w:r w:rsidRP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 w:rsidRP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</w:t>
      </w:r>
      <w:r w:rsidRP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Координационного Совета</w:t>
      </w:r>
    </w:p>
    <w:p w:rsidR="00700C6C" w:rsidRPr="00714CE2" w:rsidRDefault="008D6A30" w:rsidP="00714CE2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Петрухина Людмила Алексеевна</w:t>
      </w:r>
      <w:r w:rsidR="00700C6C"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</w:t>
      </w:r>
      <w:r w:rsidR="00700C6C"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P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Усть-Погожинского</w:t>
      </w:r>
      <w:proofErr w:type="spellEnd"/>
      <w:r w:rsidRP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 w:rsidR="00700C6C"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земельным и имущественным вопросам, секретарь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6A30" w:rsidRDefault="008D6A30" w:rsidP="008D6A30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C6C" w:rsidRPr="008D6A30" w:rsidRDefault="00700C6C" w:rsidP="008D6A30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</w:t>
      </w:r>
      <w:r w:rsidR="008D6A30" w:rsidRPr="008D6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Координационного Совета</w:t>
      </w:r>
      <w:r w:rsidRPr="008D6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940DF" w:rsidRDefault="008D6A30" w:rsidP="006A672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D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Крюкова Галина Фёдоровна</w:t>
      </w:r>
      <w:r w:rsidR="00700C6C" w:rsidRPr="00B9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940DF" w:rsidRPr="00B9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C6C" w:rsidRPr="00B940D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МКО</w:t>
      </w:r>
      <w:r w:rsidRPr="00B9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proofErr w:type="gramStart"/>
      <w:r w:rsidRPr="00B940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Устьпогожинская</w:t>
      </w:r>
      <w:proofErr w:type="spellEnd"/>
      <w:r w:rsidRPr="00B9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средняя</w:t>
      </w:r>
      <w:proofErr w:type="gramEnd"/>
      <w:r w:rsidRPr="00B9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школа.</w:t>
      </w:r>
    </w:p>
    <w:p w:rsidR="00B940DF" w:rsidRDefault="00B940DF" w:rsidP="00B940DF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Мухлисов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специалист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9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Усть-Погожинского</w:t>
      </w:r>
      <w:proofErr w:type="spellEnd"/>
      <w:r w:rsidRP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6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(сельское хозяйство и ЖКХ)</w:t>
      </w:r>
    </w:p>
    <w:p w:rsidR="00700C6C" w:rsidRPr="00B940DF" w:rsidRDefault="008D6A30" w:rsidP="006A672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D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Шамурадов</w:t>
      </w:r>
      <w:proofErr w:type="spellEnd"/>
      <w:r w:rsidRPr="00B9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Хасан </w:t>
      </w:r>
      <w:proofErr w:type="spellStart"/>
      <w:proofErr w:type="gramStart"/>
      <w:r w:rsidR="00B940DF" w:rsidRPr="00B940D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Илимдарович</w:t>
      </w:r>
      <w:proofErr w:type="spellEnd"/>
      <w:r w:rsidR="00B940DF" w:rsidRPr="00B9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proofErr w:type="gramEnd"/>
      <w:r w:rsidR="00700C6C" w:rsidRPr="00B9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 предприниматель (по согласованию)</w:t>
      </w:r>
    </w:p>
    <w:p w:rsidR="00700C6C" w:rsidRPr="00714CE2" w:rsidRDefault="00B940DF" w:rsidP="00714CE2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Сулейманов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Эмирасланович</w:t>
      </w:r>
      <w:proofErr w:type="spellEnd"/>
      <w:r w:rsidR="00700C6C"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индивидуальный предприниматель (по согласованию)</w:t>
      </w:r>
    </w:p>
    <w:p w:rsidR="00700C6C" w:rsidRPr="00714CE2" w:rsidRDefault="00B940DF" w:rsidP="00714CE2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Трофимов Юрий Васильевич </w:t>
      </w:r>
      <w:r w:rsidR="00700C6C"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индивидуальный предприниматель (по согласованию)</w:t>
      </w:r>
    </w:p>
    <w:p w:rsidR="00B940DF" w:rsidRPr="00714CE2" w:rsidRDefault="00B940DF" w:rsidP="00B940DF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Махтиев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Ибраим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Мамадиярович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CE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индивидуальный предприниматель (по согласованию)</w:t>
      </w:r>
    </w:p>
    <w:p w:rsidR="00B940DF" w:rsidRDefault="00B940DF" w:rsidP="00B940DF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C6C" w:rsidRPr="00B940DF" w:rsidRDefault="00B940DF" w:rsidP="00B940D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940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создания: 24.06.2019г.</w:t>
      </w:r>
      <w:r w:rsidR="00700C6C" w:rsidRPr="00B94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00C6C" w:rsidRPr="00B940DF" w:rsidRDefault="00700C6C" w:rsidP="00B940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C6C" w:rsidRPr="00714CE2" w:rsidRDefault="00700C6C" w:rsidP="00714CE2">
      <w:pPr>
        <w:pStyle w:val="ConsPlusTitle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00C6C" w:rsidRPr="00714CE2" w:rsidRDefault="00700C6C" w:rsidP="00714C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0C6C" w:rsidRPr="00714CE2" w:rsidSect="008D6A3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885"/>
    <w:multiLevelType w:val="multilevel"/>
    <w:tmpl w:val="49940F4E"/>
    <w:lvl w:ilvl="0">
      <w:start w:val="1"/>
      <w:numFmt w:val="decimal"/>
      <w:lvlText w:val="%1."/>
      <w:lvlJc w:val="left"/>
      <w:pPr>
        <w:ind w:left="1399" w:hanging="69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3D564F7A"/>
    <w:multiLevelType w:val="hybridMultilevel"/>
    <w:tmpl w:val="E9EE05D6"/>
    <w:lvl w:ilvl="0" w:tplc="6BE462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3505E95"/>
    <w:multiLevelType w:val="hybridMultilevel"/>
    <w:tmpl w:val="24149906"/>
    <w:lvl w:ilvl="0" w:tplc="DB7CAF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F46B4"/>
    <w:multiLevelType w:val="hybridMultilevel"/>
    <w:tmpl w:val="F27AD482"/>
    <w:lvl w:ilvl="0" w:tplc="FD8231D4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EB"/>
    <w:rsid w:val="000A4D55"/>
    <w:rsid w:val="00700C6C"/>
    <w:rsid w:val="00714CE2"/>
    <w:rsid w:val="00895208"/>
    <w:rsid w:val="008D6A30"/>
    <w:rsid w:val="00B940DF"/>
    <w:rsid w:val="00C1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C931"/>
  <w15:chartTrackingRefBased/>
  <w15:docId w15:val="{B58444C7-182A-4127-A9E5-1F7C4FF0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0C6C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semiHidden/>
    <w:rsid w:val="00700C6C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ConsPlusTitle">
    <w:name w:val="ConsPlusTitle"/>
    <w:rsid w:val="00700C6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700C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6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6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5</cp:revision>
  <cp:lastPrinted>2019-06-27T05:48:00Z</cp:lastPrinted>
  <dcterms:created xsi:type="dcterms:W3CDTF">2019-06-27T05:08:00Z</dcterms:created>
  <dcterms:modified xsi:type="dcterms:W3CDTF">2019-06-27T05:48:00Z</dcterms:modified>
</cp:coreProperties>
</file>