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17" w:rsidRPr="00AC5217" w:rsidRDefault="00AC5217" w:rsidP="00AC5217">
      <w:pPr>
        <w:jc w:val="center"/>
        <w:rPr>
          <w:rFonts w:eastAsia="Courier New"/>
          <w:b/>
          <w:color w:val="000000"/>
          <w:sz w:val="28"/>
          <w:szCs w:val="28"/>
        </w:rPr>
      </w:pPr>
      <w:bookmarkStart w:id="0" w:name="_GoBack"/>
      <w:r w:rsidRPr="00AC5217">
        <w:rPr>
          <w:rFonts w:eastAsia="Courier New"/>
          <w:b/>
          <w:color w:val="000000"/>
          <w:sz w:val="28"/>
          <w:szCs w:val="28"/>
        </w:rPr>
        <w:t xml:space="preserve">Администрация </w:t>
      </w:r>
      <w:proofErr w:type="spellStart"/>
      <w:r w:rsidRPr="00AC5217">
        <w:rPr>
          <w:rFonts w:eastAsia="Courier New"/>
          <w:b/>
          <w:color w:val="000000"/>
          <w:sz w:val="28"/>
          <w:szCs w:val="28"/>
        </w:rPr>
        <w:t>Усть-Погожинского</w:t>
      </w:r>
      <w:proofErr w:type="spellEnd"/>
      <w:r w:rsidRPr="00AC5217">
        <w:rPr>
          <w:rFonts w:eastAsia="Courier New"/>
          <w:b/>
          <w:color w:val="000000"/>
          <w:sz w:val="28"/>
          <w:szCs w:val="28"/>
        </w:rPr>
        <w:t xml:space="preserve"> сельского поселения</w:t>
      </w:r>
    </w:p>
    <w:p w:rsidR="00AC5217" w:rsidRPr="00AC5217" w:rsidRDefault="00AC5217" w:rsidP="00AC5217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AC5217">
        <w:rPr>
          <w:rFonts w:eastAsia="Courier New"/>
          <w:b/>
          <w:color w:val="000000"/>
          <w:sz w:val="28"/>
          <w:szCs w:val="28"/>
        </w:rPr>
        <w:t>Дубовского муниципального района</w:t>
      </w:r>
    </w:p>
    <w:p w:rsidR="00AC5217" w:rsidRPr="00AC5217" w:rsidRDefault="00AC5217" w:rsidP="00AC5217">
      <w:pPr>
        <w:widowControl w:val="0"/>
        <w:pBdr>
          <w:bottom w:val="single" w:sz="12" w:space="1" w:color="auto"/>
        </w:pBdr>
        <w:jc w:val="center"/>
        <w:rPr>
          <w:rFonts w:eastAsia="Courier New"/>
          <w:b/>
          <w:color w:val="000000"/>
          <w:sz w:val="28"/>
          <w:szCs w:val="28"/>
        </w:rPr>
      </w:pPr>
      <w:r w:rsidRPr="00AC5217">
        <w:rPr>
          <w:rFonts w:eastAsia="Courier New"/>
          <w:b/>
          <w:color w:val="000000"/>
          <w:sz w:val="28"/>
          <w:szCs w:val="28"/>
        </w:rPr>
        <w:t>Волгоградской области</w:t>
      </w:r>
    </w:p>
    <w:p w:rsidR="00AC5217" w:rsidRPr="00AC5217" w:rsidRDefault="00AC5217" w:rsidP="00AC5217">
      <w:pPr>
        <w:widowControl w:val="0"/>
        <w:jc w:val="center"/>
        <w:rPr>
          <w:rFonts w:eastAsia="Courier New"/>
          <w:b/>
          <w:color w:val="000000"/>
          <w:sz w:val="28"/>
          <w:szCs w:val="28"/>
          <w:u w:val="single"/>
        </w:rPr>
      </w:pPr>
    </w:p>
    <w:p w:rsidR="00AC5217" w:rsidRPr="00AC5217" w:rsidRDefault="00AC5217" w:rsidP="00AC5217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AC5217">
        <w:rPr>
          <w:rFonts w:eastAsia="Courier New"/>
          <w:b/>
          <w:color w:val="000000"/>
          <w:sz w:val="28"/>
          <w:szCs w:val="28"/>
        </w:rPr>
        <w:t>Постановление</w:t>
      </w:r>
    </w:p>
    <w:p w:rsidR="00AC5217" w:rsidRPr="00AC5217" w:rsidRDefault="00AC5217" w:rsidP="00AC5217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</w:p>
    <w:p w:rsidR="00AC5217" w:rsidRPr="00AC5217" w:rsidRDefault="00AC5217" w:rsidP="00AC5217">
      <w:pPr>
        <w:widowControl w:val="0"/>
        <w:jc w:val="both"/>
        <w:rPr>
          <w:rFonts w:eastAsia="Courier New"/>
          <w:color w:val="000000"/>
          <w:sz w:val="28"/>
          <w:szCs w:val="28"/>
        </w:rPr>
      </w:pPr>
      <w:r w:rsidRPr="00AC5217">
        <w:rPr>
          <w:rFonts w:eastAsia="Courier New"/>
          <w:color w:val="000000"/>
          <w:sz w:val="28"/>
          <w:szCs w:val="28"/>
        </w:rPr>
        <w:t>от «</w:t>
      </w:r>
      <w:r>
        <w:rPr>
          <w:rFonts w:eastAsia="Courier New"/>
          <w:color w:val="000000"/>
          <w:sz w:val="28"/>
          <w:szCs w:val="28"/>
        </w:rPr>
        <w:t>23</w:t>
      </w:r>
      <w:r w:rsidRPr="00AC5217">
        <w:rPr>
          <w:rFonts w:eastAsia="Courier New"/>
          <w:color w:val="000000"/>
          <w:sz w:val="28"/>
          <w:szCs w:val="28"/>
        </w:rPr>
        <w:t xml:space="preserve">» апреля   2019г.                                              </w:t>
      </w:r>
      <w:r>
        <w:rPr>
          <w:rFonts w:eastAsia="Courier New"/>
          <w:color w:val="000000"/>
          <w:sz w:val="28"/>
          <w:szCs w:val="28"/>
        </w:rPr>
        <w:t xml:space="preserve">                           </w:t>
      </w:r>
      <w:proofErr w:type="gramStart"/>
      <w:r>
        <w:rPr>
          <w:rFonts w:eastAsia="Courier New"/>
          <w:color w:val="000000"/>
          <w:sz w:val="28"/>
          <w:szCs w:val="28"/>
        </w:rPr>
        <w:t>№  26</w:t>
      </w:r>
      <w:proofErr w:type="gramEnd"/>
    </w:p>
    <w:p w:rsidR="00AC5217" w:rsidRDefault="00DC32C1" w:rsidP="00AC5217">
      <w:pPr>
        <w:contextualSpacing/>
        <w:jc w:val="both"/>
      </w:pPr>
      <w:r w:rsidRPr="00DC32C1">
        <w:t xml:space="preserve">  </w:t>
      </w:r>
    </w:p>
    <w:p w:rsidR="00DC32C1" w:rsidRPr="00AC5217" w:rsidRDefault="00AC5217" w:rsidP="00DC32C1">
      <w:pPr>
        <w:contextualSpacing/>
        <w:jc w:val="both"/>
        <w:rPr>
          <w:b/>
          <w:sz w:val="28"/>
          <w:szCs w:val="28"/>
        </w:rPr>
      </w:pPr>
      <w:hyperlink r:id="rId4" w:history="1">
        <w:r w:rsidR="00DC32C1" w:rsidRPr="00AC5217">
          <w:rPr>
            <w:rStyle w:val="a5"/>
            <w:b/>
            <w:bCs/>
            <w:sz w:val="28"/>
            <w:szCs w:val="28"/>
          </w:rPr>
          <w:br/>
        </w:r>
        <w:r w:rsidR="00DC32C1" w:rsidRPr="00AC5217">
          <w:rPr>
            <w:rStyle w:val="a5"/>
            <w:b/>
            <w:bCs/>
            <w:i/>
            <w:sz w:val="28"/>
            <w:szCs w:val="28"/>
          </w:rPr>
          <w:t xml:space="preserve">Об утверждении Программы профилактики нарушений, осуществляемой органом муниципального контроля - администрацией </w:t>
        </w:r>
        <w:proofErr w:type="spellStart"/>
        <w:r>
          <w:rPr>
            <w:rStyle w:val="a5"/>
            <w:b/>
            <w:bCs/>
            <w:i/>
            <w:sz w:val="28"/>
            <w:szCs w:val="28"/>
          </w:rPr>
          <w:t>Усть-Погожинского</w:t>
        </w:r>
        <w:proofErr w:type="spellEnd"/>
        <w:r w:rsidR="00DC32C1" w:rsidRPr="00AC5217">
          <w:rPr>
            <w:rStyle w:val="a5"/>
            <w:b/>
            <w:bCs/>
            <w:i/>
            <w:sz w:val="28"/>
            <w:szCs w:val="28"/>
          </w:rPr>
          <w:t xml:space="preserve"> сельского поселения Дубовского муниципального района Волгоградской области</w:t>
        </w:r>
      </w:hyperlink>
    </w:p>
    <w:p w:rsidR="00DC32C1" w:rsidRPr="00AC5217" w:rsidRDefault="00DC32C1" w:rsidP="00DC32C1">
      <w:pPr>
        <w:contextualSpacing/>
        <w:jc w:val="both"/>
        <w:rPr>
          <w:sz w:val="28"/>
          <w:szCs w:val="28"/>
        </w:rPr>
      </w:pPr>
    </w:p>
    <w:p w:rsidR="00DC32C1" w:rsidRDefault="00DC32C1" w:rsidP="00DC32C1">
      <w:pPr>
        <w:ind w:firstLine="559"/>
        <w:contextualSpacing/>
        <w:jc w:val="both"/>
        <w:rPr>
          <w:sz w:val="28"/>
          <w:szCs w:val="28"/>
        </w:rPr>
      </w:pPr>
      <w:r w:rsidRPr="00AC5217">
        <w:rPr>
          <w:sz w:val="28"/>
          <w:szCs w:val="28"/>
        </w:rPr>
        <w:t xml:space="preserve">В соответствии с </w:t>
      </w:r>
      <w:hyperlink r:id="rId5" w:history="1">
        <w:r w:rsidRPr="00AC5217">
          <w:rPr>
            <w:rStyle w:val="a5"/>
            <w:sz w:val="28"/>
            <w:szCs w:val="28"/>
          </w:rPr>
          <w:t>частью 1 статьи 8.2</w:t>
        </w:r>
      </w:hyperlink>
      <w:r w:rsidRPr="00AC5217">
        <w:rPr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 w:rsidR="00AC5217">
        <w:rPr>
          <w:sz w:val="28"/>
          <w:szCs w:val="28"/>
        </w:rPr>
        <w:t>Усть-Погожинского</w:t>
      </w:r>
      <w:proofErr w:type="spellEnd"/>
      <w:r w:rsidRPr="00AC5217">
        <w:rPr>
          <w:sz w:val="28"/>
          <w:szCs w:val="28"/>
        </w:rPr>
        <w:t xml:space="preserve"> сельского поселения Дубовского муниципального района Волгоградской области, </w:t>
      </w:r>
    </w:p>
    <w:p w:rsidR="00AC5217" w:rsidRPr="00AC5217" w:rsidRDefault="00AC5217" w:rsidP="00DC32C1">
      <w:pPr>
        <w:ind w:firstLine="559"/>
        <w:contextualSpacing/>
        <w:jc w:val="both"/>
        <w:rPr>
          <w:sz w:val="28"/>
          <w:szCs w:val="28"/>
        </w:rPr>
      </w:pPr>
    </w:p>
    <w:p w:rsidR="00DC32C1" w:rsidRPr="00AC5217" w:rsidRDefault="00AC5217" w:rsidP="00DC32C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DC32C1" w:rsidRPr="00AC5217">
        <w:rPr>
          <w:b/>
          <w:sz w:val="28"/>
          <w:szCs w:val="28"/>
        </w:rPr>
        <w:t>:</w:t>
      </w:r>
    </w:p>
    <w:p w:rsidR="00DC32C1" w:rsidRPr="00AC5217" w:rsidRDefault="00DC32C1" w:rsidP="00AC5217">
      <w:pPr>
        <w:ind w:firstLine="559"/>
        <w:contextualSpacing/>
        <w:jc w:val="both"/>
        <w:rPr>
          <w:sz w:val="28"/>
          <w:szCs w:val="28"/>
        </w:rPr>
      </w:pPr>
      <w:r w:rsidRPr="00AC5217">
        <w:rPr>
          <w:sz w:val="28"/>
          <w:szCs w:val="28"/>
        </w:rPr>
        <w:t xml:space="preserve">1. Утвердить 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 w:rsidR="00AC5217">
        <w:rPr>
          <w:sz w:val="28"/>
          <w:szCs w:val="28"/>
        </w:rPr>
        <w:t>Усть-Погожинского</w:t>
      </w:r>
      <w:proofErr w:type="spellEnd"/>
      <w:r w:rsidRPr="00AC5217">
        <w:rPr>
          <w:sz w:val="28"/>
          <w:szCs w:val="28"/>
        </w:rPr>
        <w:t xml:space="preserve"> сельского поселения Дубовского муниципального рай</w:t>
      </w:r>
      <w:r w:rsidR="00AC5217">
        <w:rPr>
          <w:sz w:val="28"/>
          <w:szCs w:val="28"/>
        </w:rPr>
        <w:t>она Волгоградской области в 2019</w:t>
      </w:r>
      <w:r w:rsidRPr="00AC5217">
        <w:rPr>
          <w:sz w:val="28"/>
          <w:szCs w:val="28"/>
        </w:rPr>
        <w:t xml:space="preserve"> году (далее - Программа профилактики нарушений).</w:t>
      </w:r>
    </w:p>
    <w:p w:rsidR="00DC32C1" w:rsidRPr="00AC5217" w:rsidRDefault="00DC32C1" w:rsidP="00AC5217">
      <w:pPr>
        <w:ind w:firstLine="559"/>
        <w:contextualSpacing/>
        <w:jc w:val="both"/>
        <w:rPr>
          <w:sz w:val="28"/>
          <w:szCs w:val="28"/>
        </w:rPr>
      </w:pPr>
      <w:r w:rsidRPr="00AC5217">
        <w:rPr>
          <w:sz w:val="28"/>
          <w:szCs w:val="28"/>
        </w:rPr>
        <w:t xml:space="preserve">2. Должностным лицам администрация </w:t>
      </w:r>
      <w:proofErr w:type="spellStart"/>
      <w:r w:rsidR="00AC5217">
        <w:rPr>
          <w:sz w:val="28"/>
          <w:szCs w:val="28"/>
        </w:rPr>
        <w:t>Усть-Погожинского</w:t>
      </w:r>
      <w:proofErr w:type="spellEnd"/>
      <w:r w:rsidRPr="00AC5217">
        <w:rPr>
          <w:sz w:val="28"/>
          <w:szCs w:val="28"/>
        </w:rPr>
        <w:t xml:space="preserve"> сельского поселения Дубовского муниципального района Волгоградской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C32C1" w:rsidRPr="00AC5217" w:rsidRDefault="00DC32C1" w:rsidP="00AC5217">
      <w:pPr>
        <w:pStyle w:val="a3"/>
        <w:ind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217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подписания и распространяется на правоотно</w:t>
      </w:r>
      <w:r w:rsidR="00AC5217">
        <w:rPr>
          <w:rFonts w:ascii="Times New Roman" w:hAnsi="Times New Roman" w:cs="Times New Roman"/>
          <w:sz w:val="28"/>
          <w:szCs w:val="28"/>
        </w:rPr>
        <w:t>шения, возникшие с 01 мая 2019</w:t>
      </w:r>
      <w:r w:rsidRPr="00AC5217">
        <w:rPr>
          <w:rFonts w:ascii="Times New Roman" w:hAnsi="Times New Roman" w:cs="Times New Roman"/>
          <w:sz w:val="28"/>
          <w:szCs w:val="28"/>
        </w:rPr>
        <w:t xml:space="preserve"> года, подлежит обнародованию и размещению на официальном сайте администрации </w:t>
      </w:r>
      <w:proofErr w:type="spellStart"/>
      <w:r w:rsidR="00AC5217"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 w:rsidRPr="00AC52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32C1" w:rsidRPr="00AC5217" w:rsidRDefault="00DC32C1" w:rsidP="00AC5217">
      <w:pPr>
        <w:ind w:firstLine="559"/>
        <w:contextualSpacing/>
        <w:jc w:val="both"/>
        <w:rPr>
          <w:sz w:val="28"/>
          <w:szCs w:val="28"/>
        </w:rPr>
      </w:pPr>
      <w:r w:rsidRPr="00AC5217">
        <w:rPr>
          <w:sz w:val="28"/>
          <w:szCs w:val="28"/>
        </w:rPr>
        <w:t>4. Контроль исполнения настоящего постановления оставляю за собой.</w:t>
      </w:r>
    </w:p>
    <w:p w:rsidR="00DC32C1" w:rsidRPr="00AC5217" w:rsidRDefault="00DC32C1" w:rsidP="00AC5217">
      <w:pPr>
        <w:ind w:firstLine="559"/>
        <w:contextualSpacing/>
        <w:jc w:val="both"/>
        <w:rPr>
          <w:sz w:val="28"/>
          <w:szCs w:val="28"/>
        </w:rPr>
      </w:pPr>
    </w:p>
    <w:p w:rsidR="00DC32C1" w:rsidRPr="00AC5217" w:rsidRDefault="00DC32C1" w:rsidP="00DC32C1">
      <w:pPr>
        <w:contextualSpacing/>
        <w:jc w:val="both"/>
        <w:rPr>
          <w:sz w:val="28"/>
          <w:szCs w:val="28"/>
        </w:rPr>
      </w:pPr>
      <w:r w:rsidRPr="00AC5217">
        <w:rPr>
          <w:sz w:val="28"/>
          <w:szCs w:val="28"/>
        </w:rPr>
        <w:t xml:space="preserve">Глава </w:t>
      </w:r>
      <w:proofErr w:type="spellStart"/>
      <w:r w:rsidR="00AC5217">
        <w:rPr>
          <w:sz w:val="28"/>
          <w:szCs w:val="28"/>
        </w:rPr>
        <w:t>Усть-Погожинского</w:t>
      </w:r>
      <w:proofErr w:type="spellEnd"/>
      <w:r w:rsidRPr="00AC5217">
        <w:rPr>
          <w:sz w:val="28"/>
          <w:szCs w:val="28"/>
        </w:rPr>
        <w:t xml:space="preserve">                                            </w:t>
      </w:r>
    </w:p>
    <w:p w:rsidR="00DC32C1" w:rsidRPr="00AC5217" w:rsidRDefault="00DC32C1" w:rsidP="00DC32C1">
      <w:pPr>
        <w:contextualSpacing/>
        <w:jc w:val="both"/>
        <w:rPr>
          <w:sz w:val="28"/>
          <w:szCs w:val="28"/>
        </w:rPr>
      </w:pPr>
      <w:r w:rsidRPr="00AC5217">
        <w:rPr>
          <w:sz w:val="28"/>
          <w:szCs w:val="28"/>
        </w:rPr>
        <w:t xml:space="preserve">сельского </w:t>
      </w:r>
      <w:proofErr w:type="gramStart"/>
      <w:r w:rsidRPr="00AC5217">
        <w:rPr>
          <w:sz w:val="28"/>
          <w:szCs w:val="28"/>
        </w:rPr>
        <w:t>поселения</w:t>
      </w:r>
      <w:r w:rsidR="00AC5217">
        <w:rPr>
          <w:sz w:val="28"/>
          <w:szCs w:val="28"/>
        </w:rPr>
        <w:t xml:space="preserve">:   </w:t>
      </w:r>
      <w:proofErr w:type="gramEnd"/>
      <w:r w:rsidR="00AC5217">
        <w:rPr>
          <w:sz w:val="28"/>
          <w:szCs w:val="28"/>
        </w:rPr>
        <w:t xml:space="preserve">                                                   Э.А. Сулейманов</w:t>
      </w:r>
    </w:p>
    <w:p w:rsidR="00DC32C1" w:rsidRPr="00AC5217" w:rsidRDefault="00DC32C1" w:rsidP="00DC32C1">
      <w:pPr>
        <w:contextualSpacing/>
        <w:jc w:val="both"/>
        <w:rPr>
          <w:sz w:val="28"/>
          <w:szCs w:val="28"/>
        </w:rPr>
      </w:pPr>
    </w:p>
    <w:p w:rsidR="00DC32C1" w:rsidRPr="00AC5217" w:rsidRDefault="00DC32C1" w:rsidP="00DC32C1">
      <w:pPr>
        <w:contextualSpacing/>
        <w:jc w:val="both"/>
        <w:rPr>
          <w:sz w:val="28"/>
          <w:szCs w:val="28"/>
        </w:rPr>
      </w:pPr>
    </w:p>
    <w:p w:rsidR="00AC5217" w:rsidRDefault="00AC5217" w:rsidP="00DC32C1">
      <w:pPr>
        <w:contextualSpacing/>
        <w:jc w:val="both"/>
        <w:rPr>
          <w:sz w:val="28"/>
          <w:szCs w:val="28"/>
        </w:rPr>
        <w:sectPr w:rsidR="00AC5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2C1" w:rsidRPr="00AC5217" w:rsidRDefault="00DC32C1" w:rsidP="00DC32C1">
      <w:pPr>
        <w:contextualSpacing/>
        <w:jc w:val="both"/>
        <w:rPr>
          <w:sz w:val="28"/>
          <w:szCs w:val="28"/>
        </w:rPr>
      </w:pPr>
    </w:p>
    <w:p w:rsidR="00EA297F" w:rsidRDefault="00EA297F" w:rsidP="00DC32C1">
      <w:pPr>
        <w:contextualSpacing/>
        <w:jc w:val="both"/>
        <w:rPr>
          <w:sz w:val="28"/>
          <w:szCs w:val="28"/>
        </w:rPr>
      </w:pPr>
    </w:p>
    <w:p w:rsidR="00AC5217" w:rsidRPr="00AC5217" w:rsidRDefault="00AC5217" w:rsidP="00DC32C1">
      <w:pPr>
        <w:contextualSpacing/>
        <w:jc w:val="both"/>
        <w:rPr>
          <w:sz w:val="28"/>
          <w:szCs w:val="28"/>
        </w:rPr>
      </w:pPr>
    </w:p>
    <w:p w:rsidR="00DC32C1" w:rsidRPr="00AC5217" w:rsidRDefault="00DC32C1" w:rsidP="00AC5217">
      <w:pPr>
        <w:ind w:left="4962" w:hanging="559"/>
        <w:contextualSpacing/>
        <w:jc w:val="right"/>
        <w:rPr>
          <w:sz w:val="28"/>
          <w:szCs w:val="28"/>
        </w:rPr>
      </w:pPr>
      <w:r w:rsidRPr="00AC5217">
        <w:rPr>
          <w:sz w:val="28"/>
          <w:szCs w:val="28"/>
        </w:rPr>
        <w:t>УТВЕРЖДЕНА</w:t>
      </w:r>
    </w:p>
    <w:p w:rsidR="00DC32C1" w:rsidRPr="00AC5217" w:rsidRDefault="00DC32C1" w:rsidP="00AC5217">
      <w:pPr>
        <w:ind w:left="4962" w:hanging="559"/>
        <w:contextualSpacing/>
        <w:jc w:val="right"/>
        <w:rPr>
          <w:sz w:val="28"/>
          <w:szCs w:val="28"/>
        </w:rPr>
      </w:pPr>
      <w:r w:rsidRPr="00AC5217">
        <w:rPr>
          <w:sz w:val="28"/>
          <w:szCs w:val="28"/>
        </w:rPr>
        <w:t>постановлением администрации</w:t>
      </w:r>
    </w:p>
    <w:p w:rsidR="00DC32C1" w:rsidRPr="00AC5217" w:rsidRDefault="00AC5217" w:rsidP="00AC5217">
      <w:pPr>
        <w:ind w:left="4962" w:hanging="559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Усть-Погожинского</w:t>
      </w:r>
      <w:proofErr w:type="spellEnd"/>
      <w:r w:rsidR="00DC32C1" w:rsidRPr="00AC5217">
        <w:rPr>
          <w:sz w:val="28"/>
          <w:szCs w:val="28"/>
        </w:rPr>
        <w:t xml:space="preserve"> сельского поселения</w:t>
      </w:r>
    </w:p>
    <w:p w:rsidR="00DC32C1" w:rsidRPr="00AC5217" w:rsidRDefault="00DC32C1" w:rsidP="00AC5217">
      <w:pPr>
        <w:ind w:left="4962" w:hanging="559"/>
        <w:contextualSpacing/>
        <w:jc w:val="right"/>
        <w:rPr>
          <w:sz w:val="28"/>
          <w:szCs w:val="28"/>
        </w:rPr>
      </w:pPr>
      <w:r w:rsidRPr="00AC5217">
        <w:rPr>
          <w:sz w:val="28"/>
          <w:szCs w:val="28"/>
        </w:rPr>
        <w:t>Дубовского муниципального района</w:t>
      </w:r>
    </w:p>
    <w:p w:rsidR="00DC32C1" w:rsidRPr="00AC5217" w:rsidRDefault="00DC32C1" w:rsidP="00AC5217">
      <w:pPr>
        <w:ind w:left="4962" w:hanging="559"/>
        <w:contextualSpacing/>
        <w:jc w:val="right"/>
        <w:rPr>
          <w:sz w:val="28"/>
          <w:szCs w:val="28"/>
        </w:rPr>
      </w:pPr>
      <w:r w:rsidRPr="00AC5217">
        <w:rPr>
          <w:sz w:val="28"/>
          <w:szCs w:val="28"/>
        </w:rPr>
        <w:t>Волгоградской области</w:t>
      </w:r>
    </w:p>
    <w:p w:rsidR="00DC32C1" w:rsidRPr="00AC5217" w:rsidRDefault="00AC5217" w:rsidP="00AC5217">
      <w:pPr>
        <w:ind w:left="4962" w:hanging="55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23.04.2019 г. N 26</w:t>
      </w:r>
    </w:p>
    <w:p w:rsidR="00DC32C1" w:rsidRPr="00AC5217" w:rsidRDefault="00DC32C1" w:rsidP="00842CFD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AC5217">
        <w:rPr>
          <w:rFonts w:ascii="Times New Roman" w:hAnsi="Times New Roman" w:cs="Times New Roman"/>
          <w:color w:val="auto"/>
        </w:rPr>
        <w:t xml:space="preserve">П Р О Г Р А М </w:t>
      </w:r>
      <w:proofErr w:type="spellStart"/>
      <w:r w:rsidRPr="00AC5217">
        <w:rPr>
          <w:rFonts w:ascii="Times New Roman" w:hAnsi="Times New Roman" w:cs="Times New Roman"/>
          <w:color w:val="auto"/>
        </w:rPr>
        <w:t>М</w:t>
      </w:r>
      <w:proofErr w:type="spellEnd"/>
      <w:r w:rsidRPr="00AC5217">
        <w:rPr>
          <w:rFonts w:ascii="Times New Roman" w:hAnsi="Times New Roman" w:cs="Times New Roman"/>
          <w:color w:val="auto"/>
        </w:rPr>
        <w:t xml:space="preserve"> А</w:t>
      </w:r>
      <w:r w:rsidRPr="00AC5217">
        <w:rPr>
          <w:rFonts w:ascii="Times New Roman" w:hAnsi="Times New Roman" w:cs="Times New Roman"/>
          <w:color w:val="auto"/>
        </w:rPr>
        <w:br/>
        <w:t xml:space="preserve">профилактики нарушений, осуществляемая органом муниципального контроля - администрацией </w:t>
      </w:r>
      <w:proofErr w:type="spellStart"/>
      <w:r w:rsidR="00AC5217" w:rsidRPr="00AC5217">
        <w:rPr>
          <w:rFonts w:ascii="Times New Roman" w:hAnsi="Times New Roman" w:cs="Times New Roman"/>
          <w:color w:val="auto"/>
        </w:rPr>
        <w:t>Усть-Погожинского</w:t>
      </w:r>
      <w:proofErr w:type="spellEnd"/>
      <w:r w:rsidRPr="00AC5217">
        <w:rPr>
          <w:rFonts w:ascii="Times New Roman" w:hAnsi="Times New Roman" w:cs="Times New Roman"/>
          <w:color w:val="auto"/>
        </w:rPr>
        <w:t xml:space="preserve"> сельского поселения Дубовского муниципального района В</w:t>
      </w:r>
      <w:r w:rsidR="00AC5217" w:rsidRPr="00AC5217">
        <w:rPr>
          <w:rFonts w:ascii="Times New Roman" w:hAnsi="Times New Roman" w:cs="Times New Roman"/>
          <w:color w:val="auto"/>
        </w:rPr>
        <w:t>олгоградской области в 2019</w:t>
      </w:r>
      <w:r w:rsidRPr="00AC5217">
        <w:rPr>
          <w:rFonts w:ascii="Times New Roman" w:hAnsi="Times New Roman" w:cs="Times New Roman"/>
          <w:color w:val="auto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291"/>
        <w:gridCol w:w="3118"/>
        <w:gridCol w:w="2410"/>
      </w:tblGrid>
      <w:tr w:rsidR="00DC32C1" w:rsidRPr="00AC5217" w:rsidTr="00AC52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AC521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  <w:r w:rsid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DC32C1" w:rsidRPr="00AC5217" w:rsidTr="00AC52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C32C1" w:rsidRPr="00AC5217" w:rsidTr="00AC52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Усть-Погожинского</w:t>
            </w:r>
            <w:proofErr w:type="spellEnd"/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Дубовского муниципального района Волгоградской области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  <w:r w:rsid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июль 2019</w:t>
            </w: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(далее - 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администрации</w:t>
            </w:r>
          </w:p>
        </w:tc>
      </w:tr>
      <w:tr w:rsidR="00DC32C1" w:rsidRPr="00AC5217" w:rsidTr="00AC52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требований.</w:t>
            </w:r>
          </w:p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течени</w:t>
            </w:r>
            <w:r w:rsid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2019</w:t>
            </w: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администрации, уполномоченные на осуществление </w:t>
            </w: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контроля в соответствующей сфере деятельности</w:t>
            </w:r>
          </w:p>
        </w:tc>
      </w:tr>
      <w:tr w:rsidR="00DC32C1" w:rsidRPr="00AC5217" w:rsidTr="00AC52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Усть-Погожинского</w:t>
            </w:r>
            <w:proofErr w:type="spellEnd"/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Дубовского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AC5217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Октябрь-декабрь 2019</w:t>
            </w:r>
            <w:r w:rsidR="00DC32C1"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tr w:rsidR="00DC32C1" w:rsidRPr="00AC5217" w:rsidTr="00AC521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6" w:history="1">
              <w:r w:rsidRPr="00AC5217">
                <w:rPr>
                  <w:rStyle w:val="a5"/>
                  <w:sz w:val="28"/>
                  <w:szCs w:val="28"/>
                  <w:lang w:eastAsia="en-US"/>
                </w:rPr>
                <w:t>частями 5 - 7 статьи 8.2</w:t>
              </w:r>
            </w:hyperlink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 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C1" w:rsidRPr="00AC5217" w:rsidRDefault="00DC32C1" w:rsidP="00DC32C1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C52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администрации, уполномоченные на осуществление муниципального контроля в соответствующей сфере деятельности</w:t>
            </w:r>
          </w:p>
        </w:tc>
      </w:tr>
      <w:bookmarkEnd w:id="0"/>
    </w:tbl>
    <w:p w:rsidR="00DC32C1" w:rsidRPr="00AC5217" w:rsidRDefault="00DC32C1" w:rsidP="00DC32C1">
      <w:pPr>
        <w:contextualSpacing/>
        <w:jc w:val="both"/>
        <w:rPr>
          <w:sz w:val="28"/>
          <w:szCs w:val="28"/>
        </w:rPr>
      </w:pPr>
    </w:p>
    <w:p w:rsidR="00327EAF" w:rsidRPr="00AC5217" w:rsidRDefault="00AC5217" w:rsidP="00DC32C1">
      <w:pPr>
        <w:contextualSpacing/>
        <w:jc w:val="both"/>
        <w:rPr>
          <w:sz w:val="28"/>
          <w:szCs w:val="28"/>
        </w:rPr>
      </w:pPr>
    </w:p>
    <w:p w:rsidR="00DC32C1" w:rsidRPr="00AC5217" w:rsidRDefault="00DC32C1">
      <w:pPr>
        <w:contextualSpacing/>
        <w:jc w:val="both"/>
        <w:rPr>
          <w:sz w:val="28"/>
          <w:szCs w:val="28"/>
        </w:rPr>
      </w:pPr>
    </w:p>
    <w:sectPr w:rsidR="00DC32C1" w:rsidRPr="00AC5217" w:rsidSect="00AC52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C1"/>
    <w:rsid w:val="00200AF3"/>
    <w:rsid w:val="00745EF6"/>
    <w:rsid w:val="00842CFD"/>
    <w:rsid w:val="00AC5217"/>
    <w:rsid w:val="00DC32C1"/>
    <w:rsid w:val="00E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F098"/>
  <w15:docId w15:val="{4EB66F1D-6AB1-4E56-8CD6-511C691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32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C32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4">
    <w:name w:val="Нормальный (таблица)"/>
    <w:basedOn w:val="a"/>
    <w:next w:val="a"/>
    <w:uiPriority w:val="99"/>
    <w:rsid w:val="00DC32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DC32C1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C32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64247&amp;sub=8205" TargetMode="External"/><Relationship Id="rId5" Type="http://schemas.openxmlformats.org/officeDocument/2006/relationships/hyperlink" Target="http://municipal.garant.ru/document?id=12064247&amp;sub=8201" TargetMode="External"/><Relationship Id="rId4" Type="http://schemas.openxmlformats.org/officeDocument/2006/relationships/hyperlink" Target="http://municipal.garant.ru/document?id=16545922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glbuh</cp:lastModifiedBy>
  <cp:revision>4</cp:revision>
  <cp:lastPrinted>2019-04-23T13:56:00Z</cp:lastPrinted>
  <dcterms:created xsi:type="dcterms:W3CDTF">2018-06-26T11:13:00Z</dcterms:created>
  <dcterms:modified xsi:type="dcterms:W3CDTF">2019-04-23T13:56:00Z</dcterms:modified>
</cp:coreProperties>
</file>