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5B" w:rsidRDefault="00CC305B" w:rsidP="00CC305B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Администрация </w:t>
      </w:r>
      <w:proofErr w:type="spellStart"/>
      <w:r>
        <w:rPr>
          <w:rFonts w:ascii="Arial" w:hAnsi="Arial" w:cs="Arial"/>
          <w:b/>
        </w:rPr>
        <w:t>Усть-Погожинского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CC305B" w:rsidRDefault="00CC305B" w:rsidP="00CC30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Дубовского муниципального района </w:t>
      </w:r>
    </w:p>
    <w:p w:rsidR="00CC305B" w:rsidRDefault="00CC305B" w:rsidP="00CC305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CC305B" w:rsidRDefault="00CC305B" w:rsidP="00CC30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CC305B" w:rsidRDefault="00CC305B" w:rsidP="00CC305B">
      <w:pPr>
        <w:rPr>
          <w:rFonts w:ascii="Arial" w:hAnsi="Arial" w:cs="Arial"/>
        </w:rPr>
      </w:pPr>
      <w:r>
        <w:rPr>
          <w:rFonts w:ascii="Arial" w:hAnsi="Arial" w:cs="Arial"/>
        </w:rPr>
        <w:t>от «01» августа</w:t>
      </w:r>
      <w:r>
        <w:rPr>
          <w:rFonts w:ascii="Arial" w:hAnsi="Arial" w:cs="Arial"/>
        </w:rPr>
        <w:t xml:space="preserve"> 2018г.                                </w:t>
      </w:r>
      <w:r>
        <w:rPr>
          <w:rFonts w:ascii="Arial" w:hAnsi="Arial" w:cs="Arial"/>
        </w:rPr>
        <w:t xml:space="preserve">                           </w:t>
      </w:r>
      <w:proofErr w:type="gramStart"/>
      <w:r>
        <w:rPr>
          <w:rFonts w:ascii="Arial" w:hAnsi="Arial" w:cs="Arial"/>
        </w:rPr>
        <w:t>№  33</w:t>
      </w:r>
      <w:proofErr w:type="gramEnd"/>
      <w:r>
        <w:rPr>
          <w:rFonts w:ascii="Arial" w:hAnsi="Arial" w:cs="Arial"/>
        </w:rPr>
        <w:t xml:space="preserve">         </w:t>
      </w:r>
    </w:p>
    <w:p w:rsidR="00CC305B" w:rsidRDefault="00CC305B" w:rsidP="00CC30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</w:p>
    <w:p w:rsidR="00CC305B" w:rsidRDefault="00CC305B" w:rsidP="00CC30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отмене </w:t>
      </w:r>
      <w:r>
        <w:rPr>
          <w:rFonts w:ascii="Arial" w:hAnsi="Arial" w:cs="Arial"/>
          <w:b/>
        </w:rPr>
        <w:t xml:space="preserve">режима повышенной готовности функционирования органов управления, сил и средств на </w:t>
      </w:r>
      <w:proofErr w:type="gramStart"/>
      <w:r>
        <w:rPr>
          <w:rFonts w:ascii="Arial" w:hAnsi="Arial" w:cs="Arial"/>
          <w:b/>
        </w:rPr>
        <w:t xml:space="preserve">территории  </w:t>
      </w:r>
      <w:proofErr w:type="spellStart"/>
      <w:r>
        <w:rPr>
          <w:rFonts w:ascii="Arial" w:hAnsi="Arial" w:cs="Arial"/>
          <w:b/>
        </w:rPr>
        <w:t>Усть</w:t>
      </w:r>
      <w:proofErr w:type="gramEnd"/>
      <w:r>
        <w:rPr>
          <w:rFonts w:ascii="Arial" w:hAnsi="Arial" w:cs="Arial"/>
          <w:b/>
        </w:rPr>
        <w:t>-Погожинского</w:t>
      </w:r>
      <w:proofErr w:type="spellEnd"/>
      <w:r>
        <w:rPr>
          <w:rFonts w:ascii="Arial" w:hAnsi="Arial" w:cs="Arial"/>
          <w:b/>
        </w:rPr>
        <w:t xml:space="preserve"> сельского поселения по предупреждению и ликвидации чрезвычайных ситуаций</w:t>
      </w:r>
    </w:p>
    <w:p w:rsidR="00CC305B" w:rsidRDefault="00CC305B" w:rsidP="00CC305B">
      <w:pPr>
        <w:rPr>
          <w:rFonts w:ascii="Arial" w:hAnsi="Arial" w:cs="Arial"/>
          <w:b/>
        </w:rPr>
      </w:pPr>
    </w:p>
    <w:p w:rsidR="00CC305B" w:rsidRDefault="00CC305B" w:rsidP="00CC3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</w:t>
      </w:r>
      <w:r>
        <w:rPr>
          <w:rFonts w:ascii="Arial" w:hAnsi="Arial" w:cs="Arial"/>
        </w:rPr>
        <w:t xml:space="preserve">соответствии с </w:t>
      </w:r>
      <w:r>
        <w:rPr>
          <w:rFonts w:ascii="Arial" w:hAnsi="Arial" w:cs="Arial"/>
        </w:rPr>
        <w:t>постановлением Губерна</w:t>
      </w:r>
      <w:r>
        <w:rPr>
          <w:rFonts w:ascii="Arial" w:hAnsi="Arial" w:cs="Arial"/>
        </w:rPr>
        <w:t xml:space="preserve">тора Волгоградской области от 23 июля 2018 г. № 507 «Об отмене </w:t>
      </w:r>
      <w:r>
        <w:rPr>
          <w:rFonts w:ascii="Arial" w:hAnsi="Arial" w:cs="Arial"/>
        </w:rPr>
        <w:t xml:space="preserve"> режима повышенной готовности функционирования органов управления и сил территориальной подсистемы Волгоградской области единой государственной системы предупреждения и ликвидации чрезвычайных ситуаций»,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постановлением Администрации Дубовского муниципально</w:t>
      </w:r>
      <w:r>
        <w:rPr>
          <w:rFonts w:ascii="Arial" w:hAnsi="Arial" w:cs="Arial"/>
        </w:rPr>
        <w:t>го района от 25 июля 2018 г. №452 «Об отмене</w:t>
      </w:r>
      <w:r>
        <w:rPr>
          <w:rFonts w:ascii="Arial" w:hAnsi="Arial" w:cs="Arial"/>
        </w:rPr>
        <w:t xml:space="preserve"> режима повышенной готовности Дубовского муниципального районного звена РСЧС территориальной подсист</w:t>
      </w:r>
      <w:r>
        <w:rPr>
          <w:rFonts w:ascii="Arial" w:hAnsi="Arial" w:cs="Arial"/>
        </w:rPr>
        <w:t xml:space="preserve">емы Волгоградской области», а также в связи с устранением обстоятельств, послуживших основанием для введения на территории </w:t>
      </w:r>
      <w:proofErr w:type="spellStart"/>
      <w:r>
        <w:rPr>
          <w:rFonts w:ascii="Arial" w:hAnsi="Arial" w:cs="Arial"/>
        </w:rPr>
        <w:t>Усть-Погожинского</w:t>
      </w:r>
      <w:proofErr w:type="spellEnd"/>
      <w:r>
        <w:rPr>
          <w:rFonts w:ascii="Arial" w:hAnsi="Arial" w:cs="Arial"/>
        </w:rPr>
        <w:t xml:space="preserve"> сельского поселения Дубовского муниципального района  режима повышенной готовности </w:t>
      </w:r>
      <w:r>
        <w:rPr>
          <w:rFonts w:ascii="Arial" w:hAnsi="Arial" w:cs="Arial"/>
        </w:rPr>
        <w:t xml:space="preserve"> </w:t>
      </w:r>
      <w:r w:rsidRPr="00CC305B">
        <w:rPr>
          <w:rFonts w:ascii="Arial" w:hAnsi="Arial" w:cs="Arial"/>
        </w:rPr>
        <w:t>функционирования органов управления, си</w:t>
      </w:r>
      <w:r>
        <w:rPr>
          <w:rFonts w:ascii="Arial" w:hAnsi="Arial" w:cs="Arial"/>
        </w:rPr>
        <w:t>л и средств</w:t>
      </w:r>
      <w:r w:rsidRPr="00CC305B">
        <w:rPr>
          <w:rFonts w:ascii="Arial" w:hAnsi="Arial" w:cs="Arial"/>
        </w:rPr>
        <w:t xml:space="preserve"> по предупреждению и ликвидации чрезвычайных ситуаций</w:t>
      </w:r>
    </w:p>
    <w:p w:rsidR="00CC305B" w:rsidRDefault="00CC305B" w:rsidP="00CC305B">
      <w:pPr>
        <w:jc w:val="both"/>
        <w:rPr>
          <w:rFonts w:ascii="Arial" w:hAnsi="Arial" w:cs="Arial"/>
        </w:rPr>
      </w:pPr>
    </w:p>
    <w:p w:rsidR="00CC305B" w:rsidRDefault="00CC305B" w:rsidP="00CC3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CC305B" w:rsidRDefault="00CC305B" w:rsidP="00CC305B">
      <w:pPr>
        <w:jc w:val="both"/>
        <w:rPr>
          <w:rFonts w:ascii="Arial" w:hAnsi="Arial" w:cs="Arial"/>
          <w:b/>
        </w:rPr>
      </w:pPr>
    </w:p>
    <w:p w:rsidR="00CC305B" w:rsidRDefault="00CC305B" w:rsidP="00CC3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253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1. </w:t>
      </w:r>
      <w:proofErr w:type="gramStart"/>
      <w:r>
        <w:rPr>
          <w:rFonts w:ascii="Arial" w:hAnsi="Arial" w:cs="Arial"/>
        </w:rPr>
        <w:t>Отменить  с</w:t>
      </w:r>
      <w:proofErr w:type="gramEnd"/>
      <w:r>
        <w:rPr>
          <w:rFonts w:ascii="Arial" w:hAnsi="Arial" w:cs="Arial"/>
        </w:rPr>
        <w:t xml:space="preserve"> 00 часов 00 минут 01 августа</w:t>
      </w:r>
      <w:r>
        <w:rPr>
          <w:rFonts w:ascii="Arial" w:hAnsi="Arial" w:cs="Arial"/>
        </w:rPr>
        <w:t xml:space="preserve"> 2018 года на  территории </w:t>
      </w:r>
      <w:proofErr w:type="spellStart"/>
      <w:r>
        <w:rPr>
          <w:rFonts w:ascii="Arial" w:hAnsi="Arial" w:cs="Arial"/>
        </w:rPr>
        <w:t>Усть-Погожинского</w:t>
      </w:r>
      <w:proofErr w:type="spellEnd"/>
      <w:r>
        <w:rPr>
          <w:rFonts w:ascii="Arial" w:hAnsi="Arial" w:cs="Arial"/>
        </w:rPr>
        <w:t xml:space="preserve"> сельского населения  режим повышенной готовности функционирования органов управления, сил и средств </w:t>
      </w:r>
      <w:proofErr w:type="spellStart"/>
      <w:r>
        <w:rPr>
          <w:rFonts w:ascii="Arial" w:hAnsi="Arial" w:cs="Arial"/>
        </w:rPr>
        <w:t>Усть-Погожинского</w:t>
      </w:r>
      <w:proofErr w:type="spellEnd"/>
      <w:r>
        <w:rPr>
          <w:rFonts w:ascii="Arial" w:hAnsi="Arial" w:cs="Arial"/>
        </w:rPr>
        <w:t xml:space="preserve"> сельского поселения по предупреждению и ликвидации чре</w:t>
      </w:r>
      <w:r>
        <w:rPr>
          <w:rFonts w:ascii="Arial" w:hAnsi="Arial" w:cs="Arial"/>
        </w:rPr>
        <w:t>звычайных ситуаций</w:t>
      </w:r>
      <w:r>
        <w:rPr>
          <w:rFonts w:ascii="Arial" w:hAnsi="Arial" w:cs="Arial"/>
        </w:rPr>
        <w:t>.</w:t>
      </w:r>
    </w:p>
    <w:p w:rsidR="00CC305B" w:rsidRDefault="00CC305B" w:rsidP="007F25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</w:t>
      </w:r>
      <w:r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>
        <w:rPr>
          <w:rFonts w:ascii="Arial" w:hAnsi="Arial" w:cs="Arial"/>
        </w:rPr>
        <w:t>Усть-Погожинского</w:t>
      </w:r>
      <w:proofErr w:type="spellEnd"/>
      <w:r>
        <w:rPr>
          <w:rFonts w:ascii="Arial" w:hAnsi="Arial" w:cs="Arial"/>
        </w:rPr>
        <w:t xml:space="preserve"> сельского поселения от 31.05.2018г. №28 «</w:t>
      </w:r>
      <w:r w:rsidRPr="00CC305B">
        <w:rPr>
          <w:rFonts w:ascii="Arial" w:hAnsi="Arial" w:cs="Arial"/>
        </w:rPr>
        <w:t xml:space="preserve">О введении режима повышенной готовности функционирования органов управления, сил и средств на </w:t>
      </w:r>
      <w:proofErr w:type="gramStart"/>
      <w:r w:rsidRPr="00CC305B">
        <w:rPr>
          <w:rFonts w:ascii="Arial" w:hAnsi="Arial" w:cs="Arial"/>
        </w:rPr>
        <w:t xml:space="preserve">территории  </w:t>
      </w:r>
      <w:proofErr w:type="spellStart"/>
      <w:r w:rsidRPr="00CC305B">
        <w:rPr>
          <w:rFonts w:ascii="Arial" w:hAnsi="Arial" w:cs="Arial"/>
        </w:rPr>
        <w:t>Усть</w:t>
      </w:r>
      <w:proofErr w:type="gramEnd"/>
      <w:r w:rsidRPr="00CC305B">
        <w:rPr>
          <w:rFonts w:ascii="Arial" w:hAnsi="Arial" w:cs="Arial"/>
        </w:rPr>
        <w:t>-Погожинского</w:t>
      </w:r>
      <w:proofErr w:type="spellEnd"/>
      <w:r w:rsidRPr="00CC305B">
        <w:rPr>
          <w:rFonts w:ascii="Arial" w:hAnsi="Arial" w:cs="Arial"/>
        </w:rPr>
        <w:t xml:space="preserve"> сельского поселения по предупреждению и ликвидации чрезвычайных ситуаций</w:t>
      </w:r>
      <w:r>
        <w:rPr>
          <w:rFonts w:ascii="Arial" w:hAnsi="Arial" w:cs="Arial"/>
        </w:rPr>
        <w:t>»</w:t>
      </w:r>
      <w:r w:rsidR="007F2535">
        <w:rPr>
          <w:rFonts w:ascii="Arial" w:hAnsi="Arial" w:cs="Arial"/>
        </w:rPr>
        <w:t>.</w:t>
      </w:r>
    </w:p>
    <w:p w:rsidR="00CC305B" w:rsidRDefault="007F2535" w:rsidP="007F25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постановление вступает в законную силу со дня его обнародования. </w:t>
      </w:r>
    </w:p>
    <w:p w:rsidR="00CC305B" w:rsidRDefault="007F2535" w:rsidP="00CC3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</w:t>
      </w:r>
      <w:r w:rsidR="00CC305B">
        <w:rPr>
          <w:rFonts w:ascii="Arial" w:hAnsi="Arial" w:cs="Arial"/>
        </w:rPr>
        <w:t xml:space="preserve">. Контроль исполнения настоящего постановления оставляю за собой.     </w:t>
      </w:r>
    </w:p>
    <w:p w:rsidR="00CC305B" w:rsidRDefault="00CC305B" w:rsidP="00CC3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C305B" w:rsidRDefault="00CC305B" w:rsidP="00CC305B">
      <w:pPr>
        <w:tabs>
          <w:tab w:val="left" w:pos="357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Усть-Погожинского</w:t>
      </w:r>
      <w:proofErr w:type="spellEnd"/>
    </w:p>
    <w:p w:rsidR="00CC305B" w:rsidRDefault="00CC305B" w:rsidP="00CC3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сельского </w:t>
      </w:r>
      <w:proofErr w:type="gramStart"/>
      <w:r>
        <w:rPr>
          <w:rFonts w:ascii="Arial" w:hAnsi="Arial" w:cs="Arial"/>
        </w:rPr>
        <w:t xml:space="preserve">поселения:   </w:t>
      </w:r>
      <w:proofErr w:type="gramEnd"/>
      <w:r>
        <w:rPr>
          <w:rFonts w:ascii="Arial" w:hAnsi="Arial" w:cs="Arial"/>
        </w:rPr>
        <w:t xml:space="preserve">                                             Э.А. Сулейманов</w:t>
      </w:r>
    </w:p>
    <w:bookmarkEnd w:id="0"/>
    <w:p w:rsidR="00CC305B" w:rsidRDefault="00CC305B" w:rsidP="00CC305B">
      <w:pPr>
        <w:rPr>
          <w:rFonts w:ascii="Arial" w:hAnsi="Arial" w:cs="Arial"/>
        </w:rPr>
      </w:pPr>
    </w:p>
    <w:p w:rsidR="00CC305B" w:rsidRDefault="00CC305B" w:rsidP="00CC305B">
      <w:pPr>
        <w:rPr>
          <w:rFonts w:ascii="Arial" w:hAnsi="Arial" w:cs="Arial"/>
        </w:rPr>
      </w:pPr>
    </w:p>
    <w:p w:rsidR="00CC305B" w:rsidRDefault="00CC305B" w:rsidP="00CC305B">
      <w:pPr>
        <w:rPr>
          <w:rFonts w:ascii="Arial" w:hAnsi="Arial" w:cs="Arial"/>
        </w:rPr>
      </w:pPr>
    </w:p>
    <w:p w:rsidR="00CC305B" w:rsidRDefault="00CC305B" w:rsidP="00CC305B">
      <w:pPr>
        <w:rPr>
          <w:rFonts w:ascii="Arial" w:hAnsi="Arial" w:cs="Arial"/>
        </w:rPr>
      </w:pPr>
    </w:p>
    <w:p w:rsidR="00FF4456" w:rsidRDefault="00FF4456"/>
    <w:sectPr w:rsidR="00FF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A"/>
    <w:rsid w:val="007F2535"/>
    <w:rsid w:val="00BA73DA"/>
    <w:rsid w:val="00CC305B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2BCA"/>
  <w15:chartTrackingRefBased/>
  <w15:docId w15:val="{BDCFCC3E-9927-48E3-80D7-7C2A69A8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3</cp:revision>
  <dcterms:created xsi:type="dcterms:W3CDTF">2018-09-11T13:06:00Z</dcterms:created>
  <dcterms:modified xsi:type="dcterms:W3CDTF">2018-09-11T13:18:00Z</dcterms:modified>
</cp:coreProperties>
</file>